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F0A" w:rsidRPr="00E70F0A" w:rsidRDefault="00E70F0A" w:rsidP="00E70F0A">
      <w:pPr>
        <w:jc w:val="center"/>
        <w:rPr>
          <w:rFonts w:ascii="Times New Roman" w:hAnsi="Times New Roman"/>
          <w:b/>
          <w:color w:val="auto"/>
          <w:sz w:val="24"/>
          <w:szCs w:val="22"/>
        </w:rPr>
      </w:pPr>
      <w:r w:rsidRPr="00E70F0A">
        <w:rPr>
          <w:rFonts w:ascii="Times New Roman" w:hAnsi="Times New Roman"/>
          <w:b/>
          <w:color w:val="auto"/>
          <w:sz w:val="24"/>
          <w:szCs w:val="22"/>
        </w:rPr>
        <w:t xml:space="preserve">Государственное казенное общеобразовательное учреждение </w:t>
      </w:r>
      <w:r w:rsidRPr="00E70F0A">
        <w:rPr>
          <w:rFonts w:ascii="Times New Roman" w:hAnsi="Times New Roman"/>
          <w:b/>
          <w:color w:val="auto"/>
          <w:sz w:val="24"/>
          <w:szCs w:val="22"/>
        </w:rPr>
        <w:br/>
        <w:t>«Волгоградская школа – интернат №2»</w:t>
      </w:r>
    </w:p>
    <w:tbl>
      <w:tblPr>
        <w:tblW w:w="9854" w:type="dxa"/>
        <w:tblInd w:w="-284" w:type="dxa"/>
        <w:tblLook w:val="04A0" w:firstRow="1" w:lastRow="0" w:firstColumn="1" w:lastColumn="0" w:noHBand="0" w:noVBand="1"/>
      </w:tblPr>
      <w:tblGrid>
        <w:gridCol w:w="3498"/>
        <w:gridCol w:w="3107"/>
        <w:gridCol w:w="3249"/>
      </w:tblGrid>
      <w:tr w:rsidR="00E70F0A" w:rsidRPr="00E70F0A" w:rsidTr="00E9080A">
        <w:trPr>
          <w:trHeight w:val="2723"/>
        </w:trPr>
        <w:tc>
          <w:tcPr>
            <w:tcW w:w="3498" w:type="dxa"/>
          </w:tcPr>
          <w:p w:rsidR="00E70F0A" w:rsidRPr="00E70F0A" w:rsidRDefault="00E70F0A" w:rsidP="00E70F0A">
            <w:pPr>
              <w:spacing w:line="240" w:lineRule="auto"/>
              <w:ind w:right="-143"/>
              <w:rPr>
                <w:rFonts w:ascii="Times New Roman" w:hAnsi="Times New Roman"/>
                <w:color w:val="auto"/>
                <w:szCs w:val="24"/>
              </w:rPr>
            </w:pPr>
            <w:r w:rsidRPr="00E70F0A">
              <w:rPr>
                <w:rFonts w:ascii="Times New Roman" w:hAnsi="Times New Roman"/>
                <w:color w:val="auto"/>
                <w:szCs w:val="24"/>
              </w:rPr>
              <w:t>«Согласована»</w:t>
            </w:r>
            <w:r w:rsidRPr="00E70F0A">
              <w:rPr>
                <w:rFonts w:ascii="Times New Roman" w:hAnsi="Times New Roman"/>
                <w:color w:val="auto"/>
                <w:szCs w:val="24"/>
              </w:rPr>
              <w:br/>
              <w:t xml:space="preserve"> РуководительМО</w:t>
            </w:r>
            <w:r w:rsidRPr="00E70F0A">
              <w:rPr>
                <w:rFonts w:ascii="Times New Roman" w:hAnsi="Times New Roman"/>
                <w:color w:val="auto"/>
                <w:szCs w:val="24"/>
              </w:rPr>
              <w:br/>
              <w:t>_________(                          )</w:t>
            </w:r>
          </w:p>
          <w:p w:rsidR="00E70F0A" w:rsidRPr="00E70F0A" w:rsidRDefault="00E70F0A" w:rsidP="00E70F0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E70F0A">
              <w:rPr>
                <w:rFonts w:ascii="Times New Roman" w:hAnsi="Times New Roman"/>
                <w:color w:val="auto"/>
                <w:szCs w:val="24"/>
              </w:rPr>
              <w:t xml:space="preserve">Принята решением педагогического совета протокол </w:t>
            </w:r>
          </w:p>
          <w:p w:rsidR="00E70F0A" w:rsidRPr="00E70F0A" w:rsidRDefault="00E70F0A" w:rsidP="00E70F0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E70F0A">
              <w:rPr>
                <w:rFonts w:ascii="Times New Roman" w:hAnsi="Times New Roman"/>
                <w:color w:val="auto"/>
                <w:szCs w:val="24"/>
              </w:rPr>
              <w:t xml:space="preserve">от 28  августа 2025 г. № 1 </w:t>
            </w:r>
          </w:p>
          <w:p w:rsidR="00E70F0A" w:rsidRPr="00E70F0A" w:rsidRDefault="00E70F0A" w:rsidP="00E70F0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  <w:p w:rsidR="00E70F0A" w:rsidRPr="00E70F0A" w:rsidRDefault="00E70F0A" w:rsidP="00E70F0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E70F0A">
              <w:rPr>
                <w:rFonts w:ascii="Times New Roman" w:hAnsi="Times New Roman"/>
                <w:color w:val="auto"/>
                <w:szCs w:val="24"/>
              </w:rPr>
              <w:t>Рассмотрена на заседании МО</w:t>
            </w:r>
            <w:r w:rsidRPr="00E70F0A">
              <w:rPr>
                <w:rFonts w:ascii="Times New Roman" w:hAnsi="Times New Roman"/>
                <w:color w:val="auto"/>
                <w:szCs w:val="24"/>
              </w:rPr>
              <w:br/>
              <w:t xml:space="preserve">протокол </w:t>
            </w:r>
            <w:r w:rsidRPr="00E70F0A">
              <w:rPr>
                <w:rFonts w:ascii="Times New Roman" w:hAnsi="Times New Roman"/>
                <w:color w:val="auto"/>
                <w:szCs w:val="24"/>
              </w:rPr>
              <w:br/>
              <w:t>от «28» августа 2025 г. №1</w:t>
            </w:r>
          </w:p>
        </w:tc>
        <w:tc>
          <w:tcPr>
            <w:tcW w:w="3107" w:type="dxa"/>
            <w:hideMark/>
          </w:tcPr>
          <w:p w:rsidR="00E70F0A" w:rsidRPr="00E70F0A" w:rsidRDefault="00E70F0A" w:rsidP="00E70F0A">
            <w:pPr>
              <w:spacing w:line="240" w:lineRule="auto"/>
              <w:ind w:right="-143"/>
              <w:rPr>
                <w:rFonts w:ascii="Times New Roman" w:hAnsi="Times New Roman"/>
                <w:color w:val="auto"/>
                <w:szCs w:val="24"/>
              </w:rPr>
            </w:pPr>
            <w:r w:rsidRPr="00E70F0A">
              <w:rPr>
                <w:rFonts w:ascii="Times New Roman" w:hAnsi="Times New Roman"/>
                <w:color w:val="auto"/>
                <w:szCs w:val="24"/>
              </w:rPr>
              <w:t>«Согласована»</w:t>
            </w:r>
            <w:r w:rsidRPr="00E70F0A">
              <w:rPr>
                <w:rFonts w:ascii="Times New Roman" w:hAnsi="Times New Roman"/>
                <w:color w:val="auto"/>
                <w:szCs w:val="24"/>
              </w:rPr>
              <w:br/>
              <w:t xml:space="preserve"> заместитель директора</w:t>
            </w:r>
            <w:r w:rsidRPr="00E70F0A">
              <w:rPr>
                <w:rFonts w:ascii="Times New Roman" w:hAnsi="Times New Roman"/>
                <w:color w:val="auto"/>
                <w:szCs w:val="24"/>
              </w:rPr>
              <w:br/>
              <w:t>________ (О.Н. Персидская)</w:t>
            </w:r>
          </w:p>
        </w:tc>
        <w:tc>
          <w:tcPr>
            <w:tcW w:w="3249" w:type="dxa"/>
            <w:hideMark/>
          </w:tcPr>
          <w:p w:rsidR="00E70F0A" w:rsidRPr="00E70F0A" w:rsidRDefault="00E70F0A" w:rsidP="00E70F0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E70F0A">
              <w:rPr>
                <w:rFonts w:ascii="Times New Roman" w:hAnsi="Times New Roman"/>
                <w:color w:val="auto"/>
                <w:szCs w:val="24"/>
              </w:rPr>
              <w:t xml:space="preserve">«Утверждена» </w:t>
            </w:r>
            <w:r w:rsidRPr="00E70F0A">
              <w:rPr>
                <w:rFonts w:ascii="Times New Roman" w:hAnsi="Times New Roman"/>
                <w:color w:val="auto"/>
                <w:szCs w:val="24"/>
              </w:rPr>
              <w:br/>
              <w:t xml:space="preserve">директор ГКОУ </w:t>
            </w:r>
          </w:p>
          <w:p w:rsidR="00E70F0A" w:rsidRPr="00E70F0A" w:rsidRDefault="00E70F0A" w:rsidP="00E70F0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E70F0A">
              <w:rPr>
                <w:rFonts w:ascii="Times New Roman" w:hAnsi="Times New Roman"/>
                <w:color w:val="auto"/>
                <w:szCs w:val="24"/>
              </w:rPr>
              <w:t>«Волгоградская школа-интернат №2</w:t>
            </w:r>
          </w:p>
          <w:p w:rsidR="00E70F0A" w:rsidRPr="00E70F0A" w:rsidRDefault="00E70F0A" w:rsidP="00E70F0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E70F0A">
              <w:rPr>
                <w:rFonts w:ascii="Times New Roman" w:hAnsi="Times New Roman"/>
                <w:color w:val="auto"/>
                <w:szCs w:val="24"/>
              </w:rPr>
              <w:t>________ (А.М.Небыков)</w:t>
            </w:r>
          </w:p>
        </w:tc>
      </w:tr>
      <w:tr w:rsidR="00E70F0A" w:rsidRPr="00E70F0A" w:rsidTr="00E9080A">
        <w:trPr>
          <w:trHeight w:val="761"/>
        </w:trPr>
        <w:tc>
          <w:tcPr>
            <w:tcW w:w="3498" w:type="dxa"/>
          </w:tcPr>
          <w:p w:rsidR="00E70F0A" w:rsidRPr="00E70F0A" w:rsidRDefault="00E70F0A" w:rsidP="00E70F0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  <w:lang w:val="x-none"/>
              </w:rPr>
            </w:pPr>
          </w:p>
        </w:tc>
        <w:tc>
          <w:tcPr>
            <w:tcW w:w="3107" w:type="dxa"/>
          </w:tcPr>
          <w:p w:rsidR="00E70F0A" w:rsidRPr="00E70F0A" w:rsidRDefault="00E70F0A" w:rsidP="00E70F0A">
            <w:pPr>
              <w:spacing w:line="240" w:lineRule="auto"/>
              <w:ind w:right="-143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3249" w:type="dxa"/>
          </w:tcPr>
          <w:p w:rsidR="00E70F0A" w:rsidRPr="00E70F0A" w:rsidRDefault="00E70F0A" w:rsidP="00E70F0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E70F0A">
              <w:rPr>
                <w:rFonts w:ascii="Times New Roman" w:hAnsi="Times New Roman"/>
                <w:color w:val="auto"/>
                <w:szCs w:val="24"/>
              </w:rPr>
              <w:t>Введена в действие приказом</w:t>
            </w:r>
          </w:p>
          <w:p w:rsidR="00E70F0A" w:rsidRPr="00E70F0A" w:rsidRDefault="00E70F0A" w:rsidP="00E70F0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E70F0A">
              <w:rPr>
                <w:rFonts w:ascii="Times New Roman" w:hAnsi="Times New Roman"/>
                <w:color w:val="auto"/>
                <w:szCs w:val="24"/>
              </w:rPr>
              <w:t>от 28 августа   2025 г. № 312</w:t>
            </w:r>
          </w:p>
          <w:p w:rsidR="00E70F0A" w:rsidRPr="00E70F0A" w:rsidRDefault="00E70F0A" w:rsidP="00E70F0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:rsidR="00684F6A" w:rsidRDefault="00684F6A">
      <w:pPr>
        <w:spacing w:before="120" w:after="120"/>
        <w:ind w:left="-392" w:right="120"/>
      </w:pPr>
    </w:p>
    <w:p w:rsidR="00684F6A" w:rsidRDefault="00684F6A">
      <w:pPr>
        <w:spacing w:after="0"/>
        <w:ind w:right="-143"/>
      </w:pPr>
    </w:p>
    <w:p w:rsidR="00684F6A" w:rsidRDefault="00684F6A">
      <w:pPr>
        <w:spacing w:after="0"/>
        <w:ind w:left="-284" w:right="-143"/>
      </w:pPr>
    </w:p>
    <w:p w:rsidR="00684F6A" w:rsidRDefault="00E70F0A">
      <w:r>
        <w:br/>
      </w:r>
      <w:r>
        <w:br/>
      </w:r>
    </w:p>
    <w:p w:rsidR="00684F6A" w:rsidRDefault="00684F6A">
      <w:pPr>
        <w:spacing w:after="0"/>
        <w:ind w:left="-284" w:right="-143"/>
      </w:pPr>
    </w:p>
    <w:p w:rsidR="00684F6A" w:rsidRDefault="00E70F0A">
      <w:pPr>
        <w:jc w:val="center"/>
      </w:pPr>
      <w:r>
        <w:rPr>
          <w:rFonts w:ascii="Times New Roman" w:hAnsi="Times New Roman"/>
          <w:b/>
          <w:sz w:val="32"/>
        </w:rPr>
        <w:t>Рабочая программа </w:t>
      </w:r>
    </w:p>
    <w:p w:rsidR="00684F6A" w:rsidRDefault="00E70F0A">
      <w:pPr>
        <w:jc w:val="center"/>
      </w:pPr>
      <w:r>
        <w:rPr>
          <w:rFonts w:ascii="Times New Roman" w:hAnsi="Times New Roman"/>
          <w:b/>
          <w:sz w:val="32"/>
        </w:rPr>
        <w:t>по  учебному предмету</w:t>
      </w:r>
    </w:p>
    <w:p w:rsidR="00684F6A" w:rsidRDefault="00E70F0A">
      <w:pPr>
        <w:jc w:val="center"/>
      </w:pPr>
      <w:r>
        <w:rPr>
          <w:rFonts w:ascii="Times New Roman" w:hAnsi="Times New Roman"/>
          <w:b/>
          <w:sz w:val="32"/>
        </w:rPr>
        <w:t> «Домоводство» </w:t>
      </w:r>
    </w:p>
    <w:p w:rsidR="00684F6A" w:rsidRDefault="00E70F0A">
      <w:pPr>
        <w:jc w:val="center"/>
      </w:pPr>
      <w:r>
        <w:rPr>
          <w:rFonts w:ascii="Times New Roman" w:hAnsi="Times New Roman"/>
          <w:b/>
          <w:sz w:val="32"/>
        </w:rPr>
        <w:t>для 3 « в » класса</w:t>
      </w:r>
    </w:p>
    <w:p w:rsidR="00684F6A" w:rsidRDefault="00E70F0A">
      <w:pPr>
        <w:jc w:val="center"/>
      </w:pPr>
      <w:r>
        <w:rPr>
          <w:rFonts w:ascii="Times New Roman" w:hAnsi="Times New Roman"/>
          <w:b/>
          <w:sz w:val="32"/>
        </w:rPr>
        <w:t>на 2025-2026 учебный год </w:t>
      </w:r>
    </w:p>
    <w:p w:rsidR="00684F6A" w:rsidRDefault="00E70F0A">
      <w:pPr>
        <w:jc w:val="center"/>
      </w:pPr>
      <w:r>
        <w:rPr>
          <w:rFonts w:ascii="Times New Roman" w:hAnsi="Times New Roman"/>
          <w:b/>
          <w:sz w:val="32"/>
        </w:rPr>
        <w:t> (в соответствии с АОП НОО (вариант 8.4))</w:t>
      </w:r>
    </w:p>
    <w:p w:rsidR="00684F6A" w:rsidRDefault="00E70F0A">
      <w:r>
        <w:br/>
      </w:r>
      <w:r>
        <w:br/>
      </w:r>
      <w:r>
        <w:br/>
      </w:r>
      <w:r>
        <w:br/>
      </w:r>
    </w:p>
    <w:p w:rsidR="00684F6A" w:rsidRDefault="00684F6A"/>
    <w:p w:rsidR="00684F6A" w:rsidRDefault="00684F6A"/>
    <w:p w:rsidR="00684F6A" w:rsidRDefault="00E70F0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Разработала: Нестер А.И.</w:t>
      </w:r>
    </w:p>
    <w:p w:rsidR="00684F6A" w:rsidRDefault="00684F6A" w:rsidP="00E70F0A">
      <w:pPr>
        <w:spacing w:before="120" w:after="120"/>
        <w:ind w:right="120"/>
      </w:pPr>
      <w:bookmarkStart w:id="0" w:name="_GoBack"/>
      <w:bookmarkEnd w:id="0"/>
    </w:p>
    <w:p w:rsidR="00684F6A" w:rsidRDefault="00E70F0A">
      <w:pPr>
        <w:jc w:val="center"/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684F6A" w:rsidRDefault="00E70F0A">
      <w:pPr>
        <w:spacing w:after="0"/>
        <w:ind w:firstLine="283"/>
        <w:jc w:val="both"/>
      </w:pPr>
      <w:r>
        <w:rPr>
          <w:rFonts w:ascii="Times New Roman" w:hAnsi="Times New Roman"/>
          <w:sz w:val="28"/>
        </w:rPr>
        <w:t>Рабочая программа по предмету домоводство для 3 класса разработана на основании нормативных документов: </w:t>
      </w:r>
    </w:p>
    <w:p w:rsidR="00684F6A" w:rsidRDefault="00E70F0A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684F6A" w:rsidRDefault="00E70F0A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</w:t>
      </w:r>
      <w:r>
        <w:rPr>
          <w:rFonts w:ascii="Times New Roman" w:hAnsi="Times New Roman"/>
          <w:sz w:val="28"/>
        </w:rPr>
        <w:t>Министерства образования и науки Российской Федерации от 19.12.2014 № 1598 "Об утверждении федерального государственного образовательного стандарта НОО обучающихся с ОВЗ; </w:t>
      </w:r>
    </w:p>
    <w:p w:rsidR="00684F6A" w:rsidRDefault="00E70F0A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 2022 г. № 1023 "Об</w:t>
      </w:r>
      <w:r>
        <w:rPr>
          <w:rFonts w:ascii="Times New Roman" w:hAnsi="Times New Roman"/>
          <w:sz w:val="28"/>
        </w:rPr>
        <w:t xml:space="preserve">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</w:p>
    <w:p w:rsidR="00684F6A" w:rsidRDefault="00E70F0A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утверждении Порядка органи</w:t>
      </w:r>
      <w:r>
        <w:rPr>
          <w:rFonts w:ascii="Times New Roman" w:hAnsi="Times New Roman"/>
          <w:sz w:val="28"/>
        </w:rPr>
        <w:t>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 </w:t>
      </w:r>
    </w:p>
    <w:p w:rsidR="00684F6A" w:rsidRDefault="00E70F0A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</w:t>
      </w:r>
      <w:r>
        <w:rPr>
          <w:rFonts w:ascii="Times New Roman" w:hAnsi="Times New Roman"/>
          <w:sz w:val="28"/>
        </w:rPr>
        <w:t>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</w:t>
      </w:r>
      <w:r>
        <w:rPr>
          <w:rFonts w:ascii="Times New Roman" w:hAnsi="Times New Roman"/>
          <w:sz w:val="28"/>
        </w:rPr>
        <w:t xml:space="preserve">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684F6A" w:rsidRDefault="00E70F0A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санитарные правила СП 2.4.3648-20 "Санитарно-эпидемиологические требования к организациям воспитания и </w:t>
      </w:r>
      <w:r>
        <w:rPr>
          <w:rFonts w:ascii="Times New Roman" w:hAnsi="Times New Roman"/>
          <w:sz w:val="28"/>
        </w:rPr>
        <w:t>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684F6A" w:rsidRDefault="00E70F0A">
      <w:pPr>
        <w:spacing w:before="120" w:after="0"/>
        <w:ind w:firstLine="567"/>
        <w:jc w:val="both"/>
        <w:rPr>
          <w:rFonts w:ascii="Times New Roman" w:hAnsi="Times New Roman"/>
          <w:b/>
          <w:color w:val="0070C0"/>
          <w:sz w:val="28"/>
        </w:rPr>
      </w:pPr>
      <w:r>
        <w:rPr>
          <w:rFonts w:ascii="Times New Roman" w:hAnsi="Times New Roman"/>
          <w:sz w:val="28"/>
        </w:rPr>
        <w:t>санитарные правила и нормы санпин 1.2.3685-21 "гигиенические нормативы и требования к обе</w:t>
      </w:r>
      <w:r>
        <w:rPr>
          <w:rFonts w:ascii="Times New Roman" w:hAnsi="Times New Roman"/>
          <w:sz w:val="28"/>
        </w:rPr>
        <w:t>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/>
          <w:sz w:val="28"/>
        </w:rPr>
        <w:t>века от 28 января 2021 г.;адаптированная образовательная программа начального общего образования для обучающихся с ограниченными возможностями здоровья (вариант 8.4), принятая решением педагогического совета № 1 от 28.08.2023 г., введенная в действие прика</w:t>
      </w:r>
      <w:r>
        <w:rPr>
          <w:rFonts w:ascii="Times New Roman" w:hAnsi="Times New Roman"/>
          <w:sz w:val="28"/>
        </w:rPr>
        <w:t xml:space="preserve">зом № 303 от 28.08.2023 г., с изменениями от 28.08.2024 г. приказ </w:t>
      </w:r>
      <w:r>
        <w:rPr>
          <w:rFonts w:ascii="Times New Roman" w:hAnsi="Times New Roman"/>
          <w:sz w:val="28"/>
        </w:rPr>
        <w:lastRenderedPageBreak/>
        <w:t>№ 304.</w:t>
      </w:r>
      <w:r>
        <w:br/>
      </w:r>
    </w:p>
    <w:p w:rsidR="00684F6A" w:rsidRDefault="00E70F0A">
      <w:pPr>
        <w:spacing w:after="0"/>
        <w:ind w:left="284"/>
        <w:contextualSpacing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Учебно-методический комплекс :</w:t>
      </w:r>
    </w:p>
    <w:p w:rsidR="00684F6A" w:rsidRDefault="00E70F0A">
      <w:pPr>
        <w:spacing w:after="0"/>
        <w:ind w:left="284"/>
        <w:contextualSpacing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Речевая практика. 1 класс: учеб. для общеобразовательных организаций, реализующих адаптированные основные общеобразовательные  программы  / С.В. Комаро</w:t>
      </w:r>
      <w:r>
        <w:rPr>
          <w:rFonts w:ascii="Times New Roman" w:hAnsi="Times New Roman"/>
          <w:sz w:val="28"/>
        </w:rPr>
        <w:t xml:space="preserve">ва. — М.:  Просвещение, 2018. — 79 с. </w:t>
      </w:r>
    </w:p>
    <w:p w:rsidR="00684F6A" w:rsidRDefault="00684F6A">
      <w:pPr>
        <w:spacing w:before="120" w:after="0" w:line="240" w:lineRule="auto"/>
        <w:jc w:val="both"/>
        <w:rPr>
          <w:rFonts w:ascii="Times New Roman" w:hAnsi="Times New Roman"/>
          <w:b/>
          <w:sz w:val="28"/>
        </w:rPr>
      </w:pPr>
    </w:p>
    <w:p w:rsidR="00684F6A" w:rsidRDefault="00E70F0A">
      <w:pPr>
        <w:spacing w:before="120"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Цель: </w:t>
      </w:r>
      <w:r>
        <w:rPr>
          <w:rFonts w:ascii="Times New Roman" w:hAnsi="Times New Roman"/>
          <w:sz w:val="28"/>
        </w:rPr>
        <w:t>создать условия для овладение простейшими хозяйственно – бытовыми навыками, повышение самостоятельности детей при выполнении хозяйственно-бытовой деятельности.</w:t>
      </w:r>
    </w:p>
    <w:p w:rsidR="00684F6A" w:rsidRDefault="00E70F0A">
      <w:pPr>
        <w:spacing w:before="120"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Задачи:</w:t>
      </w:r>
    </w:p>
    <w:p w:rsidR="00684F6A" w:rsidRDefault="00E70F0A">
      <w:pPr>
        <w:pStyle w:val="a3"/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формированию отдельных умений и навыков, </w:t>
      </w:r>
      <w:r>
        <w:rPr>
          <w:rFonts w:ascii="Times New Roman" w:hAnsi="Times New Roman"/>
          <w:sz w:val="28"/>
        </w:rPr>
        <w:t>используемых в бытовой деятельности;</w:t>
      </w:r>
    </w:p>
    <w:p w:rsidR="00684F6A" w:rsidRDefault="00E70F0A">
      <w:pPr>
        <w:pStyle w:val="a3"/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формирование умений обращаться с инвентарем и электроприборами;</w:t>
      </w:r>
    </w:p>
    <w:p w:rsidR="00684F6A" w:rsidRDefault="00E70F0A">
      <w:pPr>
        <w:pStyle w:val="a3"/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освоение действий по приготовлению пищи, осуществлению покупок, уборке помещения и территории, уходу за вещами;</w:t>
      </w:r>
    </w:p>
    <w:p w:rsidR="00684F6A" w:rsidRDefault="00E70F0A">
      <w:pPr>
        <w:pStyle w:val="a3"/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z w:val="28"/>
        </w:rPr>
        <w:t xml:space="preserve"> потребность устраивать свой быт в соответствии с общепринятыми нормами и правилами.</w:t>
      </w:r>
    </w:p>
    <w:p w:rsidR="00684F6A" w:rsidRDefault="00684F6A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sz w:val="28"/>
        </w:rPr>
      </w:pPr>
    </w:p>
    <w:p w:rsidR="00684F6A" w:rsidRDefault="00E70F0A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color w:val="FF0000"/>
          <w:sz w:val="28"/>
        </w:rPr>
      </w:pPr>
      <w:r>
        <w:rPr>
          <w:rFonts w:ascii="Times New Roman" w:hAnsi="Times New Roman"/>
          <w:b/>
          <w:sz w:val="28"/>
        </w:rPr>
        <w:t xml:space="preserve">Учебно-тематический план </w:t>
      </w:r>
    </w:p>
    <w:p w:rsidR="00684F6A" w:rsidRDefault="00684F6A">
      <w:pPr>
        <w:spacing w:after="0" w:line="240" w:lineRule="auto"/>
        <w:ind w:left="440" w:right="-1"/>
        <w:contextualSpacing/>
        <w:jc w:val="both"/>
        <w:rPr>
          <w:rFonts w:ascii="Times New Roman" w:hAnsi="Times New Roman"/>
          <w:b/>
          <w:color w:val="FF0000"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05"/>
        <w:gridCol w:w="6994"/>
        <w:gridCol w:w="1440"/>
      </w:tblGrid>
      <w:tr w:rsidR="00684F6A">
        <w:trPr>
          <w:trHeight w:val="1037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84F6A" w:rsidRDefault="00E70F0A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  <w:p w:rsidR="00684F6A" w:rsidRDefault="00684F6A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84F6A" w:rsidRDefault="00684F6A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684F6A" w:rsidRDefault="00E70F0A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Разделы программы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4F6A" w:rsidRDefault="00E70F0A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Кол-во</w:t>
            </w:r>
          </w:p>
          <w:p w:rsidR="00684F6A" w:rsidRDefault="00E70F0A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часов</w:t>
            </w:r>
          </w:p>
        </w:tc>
      </w:tr>
      <w:tr w:rsidR="00684F6A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84F6A" w:rsidRDefault="00E70F0A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84F6A" w:rsidRDefault="00E70F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Покупки.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4F6A" w:rsidRDefault="00E70F0A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 w:rsidR="00684F6A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84F6A" w:rsidRDefault="00E70F0A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84F6A" w:rsidRDefault="00E70F0A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Приготовление пищи.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4F6A" w:rsidRDefault="00E70F0A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</w:tr>
      <w:tr w:rsidR="00684F6A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84F6A" w:rsidRDefault="00E70F0A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84F6A" w:rsidRDefault="00E70F0A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Уход за вещами.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4F6A" w:rsidRDefault="00E70F0A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 w:rsidR="00684F6A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84F6A" w:rsidRDefault="00E70F0A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84F6A" w:rsidRDefault="00E70F0A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Уборка помещений и территории.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4F6A" w:rsidRDefault="00E70F0A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</w:t>
            </w:r>
          </w:p>
        </w:tc>
      </w:tr>
      <w:tr w:rsidR="00684F6A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84F6A" w:rsidRDefault="00684F6A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84F6A" w:rsidRDefault="00E70F0A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4F6A" w:rsidRDefault="00E70F0A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</w:t>
            </w:r>
          </w:p>
        </w:tc>
      </w:tr>
    </w:tbl>
    <w:p w:rsidR="00684F6A" w:rsidRDefault="00684F6A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</w:rPr>
      </w:pPr>
    </w:p>
    <w:p w:rsidR="00684F6A" w:rsidRDefault="00E70F0A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Учебный курс рассчитан (исходя из 34 недель в учебном году)  на 68 учебных часов в год, 2 часа в неделю.</w:t>
      </w:r>
    </w:p>
    <w:p w:rsidR="00684F6A" w:rsidRDefault="00684F6A">
      <w:pPr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</w:rPr>
      </w:pPr>
      <w:bookmarkStart w:id="1" w:name="_Hlk80871201"/>
    </w:p>
    <w:p w:rsidR="00684F6A" w:rsidRDefault="00E70F0A">
      <w:pPr>
        <w:pStyle w:val="Default"/>
        <w:jc w:val="both"/>
        <w:rPr>
          <w:rFonts w:ascii="Times New Roman" w:hAnsi="Times New Roman"/>
          <w:b/>
          <w:sz w:val="28"/>
        </w:rPr>
      </w:pPr>
      <w:bookmarkStart w:id="2" w:name="_Hlk80871261"/>
      <w:bookmarkEnd w:id="1"/>
      <w:r>
        <w:rPr>
          <w:rFonts w:ascii="Times New Roman" w:hAnsi="Times New Roman"/>
          <w:b/>
          <w:sz w:val="28"/>
        </w:rPr>
        <w:t>Основное содержание предмета.</w:t>
      </w:r>
    </w:p>
    <w:bookmarkEnd w:id="2"/>
    <w:p w:rsidR="00684F6A" w:rsidRDefault="00684F6A">
      <w:pPr>
        <w:pStyle w:val="Default"/>
        <w:jc w:val="both"/>
        <w:rPr>
          <w:rFonts w:ascii="Times New Roman" w:hAnsi="Times New Roman"/>
          <w:b/>
          <w:sz w:val="28"/>
        </w:rPr>
      </w:pPr>
    </w:p>
    <w:p w:rsidR="00684F6A" w:rsidRDefault="00E70F0A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Обучение ребенка с РАС ведению домашнего хозяйства является важным направлением подготовки его к самостоятельной жизни. Благодаря занятиям по домоводству реализуется возможность посильного участия ребенка в работе по дому, воспитывается потребнос</w:t>
      </w:r>
      <w:r>
        <w:rPr>
          <w:rFonts w:ascii="Times New Roman" w:hAnsi="Times New Roman"/>
          <w:sz w:val="28"/>
        </w:rPr>
        <w:t xml:space="preserve">ть устраивать свой быт в соответствии с общепринятыми нормами и правилами. Овладение простейшими хозяйственно – </w:t>
      </w:r>
      <w:r>
        <w:rPr>
          <w:rFonts w:ascii="Times New Roman" w:hAnsi="Times New Roman"/>
          <w:sz w:val="28"/>
        </w:rPr>
        <w:lastRenderedPageBreak/>
        <w:t>бытовыми навыками не только снижает зависимость ребенка от окружающих, но и укрепляет его уверенность в своих силах.</w:t>
      </w:r>
    </w:p>
    <w:p w:rsidR="00684F6A" w:rsidRDefault="00E70F0A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Освоенные дей</w:t>
      </w:r>
      <w:r>
        <w:rPr>
          <w:rFonts w:ascii="Times New Roman" w:hAnsi="Times New Roman"/>
          <w:sz w:val="28"/>
        </w:rPr>
        <w:t>ствия ребенок может в последующем применять как в быту, так и в трудовой деятельности. Так, например,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</w:t>
      </w:r>
      <w:r>
        <w:rPr>
          <w:rFonts w:ascii="Times New Roman" w:hAnsi="Times New Roman"/>
          <w:sz w:val="28"/>
        </w:rPr>
        <w:t xml:space="preserve">орника или уборщицы. </w:t>
      </w:r>
    </w:p>
    <w:p w:rsidR="00684F6A" w:rsidRDefault="00E70F0A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Программа по домоводству включает следующие разделы: «Уход за вещами», «Приготовление пищи»», «Уборка помещений и территории», «Покупки». </w:t>
      </w:r>
    </w:p>
    <w:p w:rsidR="00684F6A" w:rsidRDefault="00E70F0A">
      <w:pPr>
        <w:pStyle w:val="Default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          Покупки. </w:t>
      </w:r>
    </w:p>
    <w:p w:rsidR="00684F6A" w:rsidRDefault="00E70F0A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Планирование покупок. Выбор места совершения покупок. Ориентация в расположении отделов магазина, кассы и др. Нахождение нужного товара в магазине. Складывание покупок в сумку. Раскладывание продуктов в места хранения.                </w:t>
      </w:r>
    </w:p>
    <w:p w:rsidR="00684F6A" w:rsidRDefault="00E70F0A">
      <w:pPr>
        <w:pStyle w:val="Default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i/>
          <w:sz w:val="28"/>
        </w:rPr>
        <w:t xml:space="preserve">Приготовление пищи. </w:t>
      </w:r>
    </w:p>
    <w:p w:rsidR="00684F6A" w:rsidRDefault="00E70F0A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Различение кухонного инвентаря по его назначению (посуда (тарелка, кастрюля, сковорода и др.), кухонные принадлежности (терка, венчик, овощечистка, разделочная доска, пресс для чеснока, открывалка и др.), бытовая техника </w:t>
      </w:r>
      <w:r>
        <w:rPr>
          <w:rFonts w:ascii="Times New Roman" w:hAnsi="Times New Roman"/>
          <w:sz w:val="28"/>
        </w:rPr>
        <w:t xml:space="preserve">(электрический чайник, комбайн и др.). Различение чистой и грязной посуды. Очищение остатков пищи с посуды. Замачивание посуды. Протирание посуды губкой. Чистка посуды. Ополаскивание посуды. Сушка посуды. Соблюдение последовательности действий при мытье и </w:t>
      </w:r>
      <w:r>
        <w:rPr>
          <w:rFonts w:ascii="Times New Roman" w:hAnsi="Times New Roman"/>
          <w:sz w:val="28"/>
        </w:rPr>
        <w:t xml:space="preserve">сушке посуды (очищение посуды от остатков пищи, замачивание посуды, намыливание посуды моющим средством, чистка посуды, ополаскивание, сушка). Мытье бытовых приборов. Хранение посуды и бытовых приборов. </w:t>
      </w:r>
    </w:p>
    <w:p w:rsidR="00684F6A" w:rsidRDefault="00E70F0A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Подготовка к приготовлению блюда. Соблю</w:t>
      </w:r>
      <w:r>
        <w:rPr>
          <w:rFonts w:ascii="Times New Roman" w:hAnsi="Times New Roman"/>
          <w:sz w:val="28"/>
        </w:rPr>
        <w:t xml:space="preserve">дение правил гигиены при приготовлении пищи. Выбор продуктов, необходимых для приготовления блюда. Выбор инвентаря, необходимого для приготовления блюда. Обработка продуктов. Мытье продуктов. </w:t>
      </w:r>
    </w:p>
    <w:p w:rsidR="00684F6A" w:rsidRDefault="00E70F0A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Соблюдение последовательности действий при сервиро</w:t>
      </w:r>
      <w:r>
        <w:rPr>
          <w:rFonts w:ascii="Times New Roman" w:hAnsi="Times New Roman"/>
          <w:sz w:val="28"/>
        </w:rPr>
        <w:t xml:space="preserve">вке стола (накрывание стола скатертью, расставление посуды, раскладывание столовых приборов, раскладывание салфеток, расставление солонок и ваз, расставление блюд). </w:t>
      </w:r>
    </w:p>
    <w:p w:rsidR="00684F6A" w:rsidRDefault="00E70F0A">
      <w:pPr>
        <w:pStyle w:val="Default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           Уход за вещами</w:t>
      </w:r>
    </w:p>
    <w:p w:rsidR="00684F6A" w:rsidRDefault="00E70F0A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Складывание белья и одежды. Вывешивание одежды на «плечики». Чи</w:t>
      </w:r>
      <w:r>
        <w:rPr>
          <w:rFonts w:ascii="Times New Roman" w:hAnsi="Times New Roman"/>
          <w:sz w:val="28"/>
        </w:rPr>
        <w:t>стка одежды. Мытье обуви. Просушивание обуви. Чистка обуви.</w:t>
      </w:r>
    </w:p>
    <w:p w:rsidR="00684F6A" w:rsidRDefault="00E70F0A">
      <w:pPr>
        <w:pStyle w:val="Default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i/>
          <w:sz w:val="28"/>
        </w:rPr>
        <w:t xml:space="preserve">Уборка помещения. </w:t>
      </w:r>
    </w:p>
    <w:p w:rsidR="00684F6A" w:rsidRDefault="00E70F0A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            </w:t>
      </w:r>
      <w:r>
        <w:rPr>
          <w:rFonts w:ascii="Times New Roman" w:hAnsi="Times New Roman"/>
          <w:sz w:val="28"/>
        </w:rPr>
        <w:t>Уборка с поверхности стола остатков еды и мусора. Вытирание поверхности мебели. Соблюдение последовательности действий при мытье поверхностей мебели (</w:t>
      </w:r>
      <w:r>
        <w:rPr>
          <w:rFonts w:ascii="Times New Roman" w:hAnsi="Times New Roman"/>
          <w:sz w:val="28"/>
        </w:rPr>
        <w:t>наполнение таза водой, приготовление тряпок</w:t>
      </w:r>
      <w:r>
        <w:rPr>
          <w:rFonts w:ascii="Times New Roman" w:hAnsi="Times New Roman"/>
          <w:i/>
          <w:sz w:val="28"/>
        </w:rPr>
        <w:t xml:space="preserve">, </w:t>
      </w:r>
      <w:r>
        <w:rPr>
          <w:rFonts w:ascii="Times New Roman" w:hAnsi="Times New Roman"/>
          <w:sz w:val="28"/>
        </w:rPr>
        <w:t>уборка предметов с поверхности</w:t>
      </w:r>
      <w:r>
        <w:rPr>
          <w:rFonts w:ascii="Times New Roman" w:hAnsi="Times New Roman"/>
          <w:i/>
          <w:sz w:val="28"/>
        </w:rPr>
        <w:t xml:space="preserve">, </w:t>
      </w:r>
      <w:r>
        <w:rPr>
          <w:rFonts w:ascii="Times New Roman" w:hAnsi="Times New Roman"/>
          <w:sz w:val="28"/>
        </w:rPr>
        <w:t>вытирание поверхности, вытирание предметов интерьера</w:t>
      </w:r>
      <w:r>
        <w:rPr>
          <w:rFonts w:ascii="Times New Roman" w:hAnsi="Times New Roman"/>
          <w:i/>
          <w:sz w:val="28"/>
        </w:rPr>
        <w:t xml:space="preserve">, </w:t>
      </w:r>
      <w:r>
        <w:rPr>
          <w:rFonts w:ascii="Times New Roman" w:hAnsi="Times New Roman"/>
          <w:sz w:val="28"/>
        </w:rPr>
        <w:t>раскладывание предметов интерьера по местам</w:t>
      </w:r>
      <w:r>
        <w:rPr>
          <w:rFonts w:ascii="Times New Roman" w:hAnsi="Times New Roman"/>
          <w:i/>
          <w:sz w:val="28"/>
        </w:rPr>
        <w:t xml:space="preserve">, </w:t>
      </w:r>
      <w:r>
        <w:rPr>
          <w:rFonts w:ascii="Times New Roman" w:hAnsi="Times New Roman"/>
          <w:sz w:val="28"/>
        </w:rPr>
        <w:t>выливание использованной воды).</w:t>
      </w:r>
    </w:p>
    <w:p w:rsidR="00684F6A" w:rsidRDefault="00E70F0A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 Подметание пола: сметание мусора на </w:t>
      </w:r>
      <w:r>
        <w:rPr>
          <w:rFonts w:ascii="Times New Roman" w:hAnsi="Times New Roman"/>
          <w:sz w:val="28"/>
        </w:rPr>
        <w:t>полу в определенное место. Заметание мусора на совок. Выполнение последовательности действий при подметании пола (сметание мусора в определенное место</w:t>
      </w:r>
      <w:r>
        <w:rPr>
          <w:rFonts w:ascii="Times New Roman" w:hAnsi="Times New Roman"/>
          <w:i/>
          <w:sz w:val="28"/>
        </w:rPr>
        <w:t xml:space="preserve">, </w:t>
      </w:r>
      <w:r>
        <w:rPr>
          <w:rFonts w:ascii="Times New Roman" w:hAnsi="Times New Roman"/>
          <w:sz w:val="28"/>
        </w:rPr>
        <w:t>заметание мусора на совок</w:t>
      </w:r>
      <w:r>
        <w:rPr>
          <w:rFonts w:ascii="Times New Roman" w:hAnsi="Times New Roman"/>
          <w:i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высыпание мусора в урну). </w:t>
      </w:r>
    </w:p>
    <w:p w:rsidR="00684F6A" w:rsidRDefault="00E70F0A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</w:p>
    <w:p w:rsidR="00684F6A" w:rsidRDefault="00E70F0A">
      <w:pPr>
        <w:pStyle w:val="Default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             </w:t>
      </w:r>
      <w:r>
        <w:rPr>
          <w:rFonts w:ascii="Times New Roman" w:hAnsi="Times New Roman"/>
          <w:i/>
          <w:sz w:val="28"/>
        </w:rPr>
        <w:t>Уборка территории.</w:t>
      </w:r>
    </w:p>
    <w:p w:rsidR="00684F6A" w:rsidRDefault="00E70F0A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  </w:t>
      </w:r>
      <w:r>
        <w:rPr>
          <w:rFonts w:ascii="Times New Roman" w:hAnsi="Times New Roman"/>
          <w:i/>
          <w:sz w:val="28"/>
        </w:rPr>
        <w:t xml:space="preserve">          </w:t>
      </w:r>
      <w:r>
        <w:rPr>
          <w:rFonts w:ascii="Times New Roman" w:hAnsi="Times New Roman"/>
          <w:sz w:val="28"/>
        </w:rPr>
        <w:t xml:space="preserve">Уборка бытового мусора. Подметание территории. Сгребание травы и листьев. </w:t>
      </w:r>
    </w:p>
    <w:p w:rsidR="00684F6A" w:rsidRDefault="00684F6A">
      <w:pPr>
        <w:pStyle w:val="Default"/>
        <w:jc w:val="both"/>
        <w:rPr>
          <w:rFonts w:ascii="Times New Roman" w:hAnsi="Times New Roman"/>
          <w:sz w:val="28"/>
        </w:rPr>
      </w:pPr>
    </w:p>
    <w:p w:rsidR="00684F6A" w:rsidRDefault="00E70F0A">
      <w:pPr>
        <w:pStyle w:val="Default"/>
        <w:jc w:val="both"/>
        <w:rPr>
          <w:rFonts w:ascii="Times New Roman" w:hAnsi="Times New Roman"/>
          <w:b/>
          <w:sz w:val="28"/>
        </w:rPr>
      </w:pPr>
      <w:bookmarkStart w:id="3" w:name="_Hlk80872085"/>
      <w:r>
        <w:rPr>
          <w:rFonts w:ascii="Times New Roman" w:hAnsi="Times New Roman"/>
          <w:b/>
          <w:sz w:val="28"/>
        </w:rPr>
        <w:t xml:space="preserve">Знания и умения учащихся. </w:t>
      </w:r>
    </w:p>
    <w:p w:rsidR="00684F6A" w:rsidRDefault="00E70F0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Достаточный уровень.</w:t>
      </w:r>
    </w:p>
    <w:p w:rsidR="00684F6A" w:rsidRDefault="00684F6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684F6A" w:rsidRDefault="00E70F0A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i/>
          <w:sz w:val="28"/>
        </w:rPr>
        <w:t xml:space="preserve">Умение принимать посильное участие в повседневных делах дома. </w:t>
      </w:r>
    </w:p>
    <w:p w:rsidR="00684F6A" w:rsidRDefault="00E70F0A">
      <w:pPr>
        <w:pStyle w:val="Default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выполнять доступные бытовые виды работ: приготов</w:t>
      </w:r>
      <w:r>
        <w:rPr>
          <w:rFonts w:ascii="Times New Roman" w:hAnsi="Times New Roman"/>
          <w:sz w:val="28"/>
        </w:rPr>
        <w:t xml:space="preserve">ление пищи, уборка, стирка, глажение, чистка одежды, обуви, сервировка стола, др. </w:t>
      </w:r>
    </w:p>
    <w:p w:rsidR="00684F6A" w:rsidRDefault="00E70F0A">
      <w:pPr>
        <w:pStyle w:val="Default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соблюдать технологические процессы в хозяйственно-бытовой деятельности: стирка, уборка, работа на кухне, др. </w:t>
      </w:r>
    </w:p>
    <w:p w:rsidR="00684F6A" w:rsidRDefault="00E70F0A">
      <w:pPr>
        <w:pStyle w:val="Default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Соблюдение гигиенических и санитарных правил хранения домашних вещей, продуктов, химических средств бытового назначения. </w:t>
      </w:r>
    </w:p>
    <w:p w:rsidR="00684F6A" w:rsidRDefault="00E70F0A">
      <w:pPr>
        <w:pStyle w:val="Default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использовать в домашнем хозяйстве бытовую технику, химические средства, инструменты, соблюдая правила безопасности. </w:t>
      </w:r>
    </w:p>
    <w:p w:rsidR="00684F6A" w:rsidRDefault="00684F6A">
      <w:pPr>
        <w:pStyle w:val="Default"/>
        <w:jc w:val="both"/>
        <w:rPr>
          <w:rFonts w:ascii="Times New Roman" w:hAnsi="Times New Roman"/>
          <w:sz w:val="28"/>
        </w:rPr>
      </w:pPr>
    </w:p>
    <w:p w:rsidR="00684F6A" w:rsidRDefault="00E70F0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Минимальн</w:t>
      </w:r>
      <w:r>
        <w:rPr>
          <w:rFonts w:ascii="Times New Roman" w:hAnsi="Times New Roman"/>
          <w:b/>
          <w:sz w:val="28"/>
        </w:rPr>
        <w:t>ый уровень.</w:t>
      </w:r>
    </w:p>
    <w:p w:rsidR="00684F6A" w:rsidRDefault="00684F6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684F6A" w:rsidRDefault="00E70F0A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i/>
          <w:sz w:val="28"/>
        </w:rPr>
        <w:t xml:space="preserve">Умение принимать посильное участие в повседневных делах дома. </w:t>
      </w:r>
    </w:p>
    <w:p w:rsidR="00684F6A" w:rsidRDefault="00E70F0A">
      <w:pPr>
        <w:pStyle w:val="Default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выполнять доступные бытовые виды работ: уборка, чистка одежды, обуви, сервировка стола, др. </w:t>
      </w:r>
    </w:p>
    <w:p w:rsidR="00684F6A" w:rsidRDefault="00E70F0A">
      <w:pPr>
        <w:pStyle w:val="Default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соблюдать технологические процессы в хозяйственно-бытовой </w:t>
      </w:r>
      <w:r>
        <w:rPr>
          <w:rFonts w:ascii="Times New Roman" w:hAnsi="Times New Roman"/>
          <w:sz w:val="28"/>
        </w:rPr>
        <w:t xml:space="preserve">деятельности: уборка. </w:t>
      </w:r>
    </w:p>
    <w:p w:rsidR="00684F6A" w:rsidRDefault="00E70F0A">
      <w:pPr>
        <w:pStyle w:val="Default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Соблюдение гигиенических и санитарных правил хранения домашних вещей, продуктов.</w:t>
      </w:r>
    </w:p>
    <w:p w:rsidR="00684F6A" w:rsidRDefault="00E70F0A">
      <w:pPr>
        <w:pStyle w:val="Default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использовать в домашнем хозяйстве бытовую технику, инструменты, соблюдая правила безопасности. </w:t>
      </w:r>
    </w:p>
    <w:p w:rsidR="00684F6A" w:rsidRDefault="00684F6A">
      <w:pPr>
        <w:pStyle w:val="Default"/>
        <w:jc w:val="both"/>
        <w:rPr>
          <w:rFonts w:ascii="Times New Roman" w:hAnsi="Times New Roman"/>
          <w:sz w:val="28"/>
        </w:rPr>
      </w:pPr>
    </w:p>
    <w:p w:rsidR="00684F6A" w:rsidRDefault="00E70F0A">
      <w:pPr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p w:rsidR="00684F6A" w:rsidRDefault="00E70F0A">
      <w:pPr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     </w:t>
      </w:r>
      <w:r>
        <w:rPr>
          <w:rFonts w:ascii="Times New Roman" w:hAnsi="Times New Roman"/>
          <w:i/>
          <w:sz w:val="28"/>
          <w:highlight w:val="white"/>
        </w:rPr>
        <w:t>Текущая</w:t>
      </w:r>
      <w:r>
        <w:rPr>
          <w:rFonts w:ascii="Times New Roman" w:hAnsi="Times New Roman"/>
          <w:sz w:val="28"/>
          <w:highlight w:val="white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  <w:highlight w:val="white"/>
        </w:rPr>
        <w:t>Промежуточная</w:t>
      </w:r>
      <w:r>
        <w:rPr>
          <w:rFonts w:ascii="Times New Roman" w:hAnsi="Times New Roman"/>
          <w:sz w:val="28"/>
          <w:highlight w:val="white"/>
        </w:rPr>
        <w:t> (годовая) аттестация представляет собой оценку результатов освоения программы</w:t>
      </w:r>
      <w:r>
        <w:rPr>
          <w:rFonts w:ascii="Times New Roman" w:hAnsi="Times New Roman"/>
          <w:sz w:val="28"/>
          <w:highlight w:val="white"/>
        </w:rPr>
        <w:t xml:space="preserve">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</w:t>
      </w:r>
      <w:r>
        <w:rPr>
          <w:rFonts w:ascii="Times New Roman" w:hAnsi="Times New Roman"/>
          <w:sz w:val="28"/>
          <w:highlight w:val="white"/>
        </w:rPr>
        <w:t xml:space="preserve">азования за оцениваемый период оформляются в форме характеристики за учебный год. </w:t>
      </w:r>
    </w:p>
    <w:p w:rsidR="00684F6A" w:rsidRDefault="00684F6A">
      <w:pPr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</w:p>
    <w:p w:rsidR="00684F6A" w:rsidRDefault="00E70F0A">
      <w:pPr>
        <w:spacing w:after="0" w:line="240" w:lineRule="auto"/>
        <w:jc w:val="both"/>
        <w:rPr>
          <w:rFonts w:ascii="Times New Roman" w:hAnsi="Times New Roman"/>
          <w:b/>
          <w:sz w:val="28"/>
          <w:highlight w:val="white"/>
        </w:rPr>
      </w:pPr>
      <w:bookmarkStart w:id="4" w:name="_Hlk80872867"/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tbl>
      <w:tblPr>
        <w:tblW w:w="0" w:type="auto"/>
        <w:tblInd w:w="1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7"/>
        <w:gridCol w:w="1554"/>
      </w:tblGrid>
      <w:tr w:rsidR="00684F6A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84F6A" w:rsidRDefault="00E70F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Уровни освоения (выполнения) действий/операций</w:t>
            </w:r>
          </w:p>
        </w:tc>
      </w:tr>
      <w:tr w:rsidR="00684F6A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84F6A" w:rsidRDefault="00E70F0A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Пассивное участие/соучастие </w:t>
            </w:r>
            <w:r>
              <w:rPr>
                <w:rFonts w:ascii="Times New Roman" w:hAnsi="Times New Roman"/>
                <w:sz w:val="28"/>
              </w:rPr>
              <w:t xml:space="preserve">- действие выполняется взрослым (ребёнок </w:t>
            </w:r>
            <w:r>
              <w:rPr>
                <w:rFonts w:ascii="Times New Roman" w:hAnsi="Times New Roman"/>
                <w:sz w:val="28"/>
              </w:rPr>
              <w:t>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84F6A" w:rsidRDefault="00684F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684F6A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84F6A" w:rsidRDefault="00E70F0A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Активное участие</w:t>
            </w:r>
            <w:r>
              <w:rPr>
                <w:rFonts w:ascii="Times New Roman" w:hAnsi="Times New Roman"/>
                <w:sz w:val="28"/>
              </w:rPr>
              <w:t>- действие выполняется ребёнком:</w:t>
            </w:r>
          </w:p>
          <w:p w:rsidR="00684F6A" w:rsidRDefault="00E70F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:rsidR="00684F6A" w:rsidRDefault="00E70F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 частичной помощью взрослого</w:t>
            </w:r>
          </w:p>
          <w:p w:rsidR="00684F6A" w:rsidRDefault="00E70F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84F6A" w:rsidRDefault="00E70F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дд</w:t>
            </w:r>
          </w:p>
          <w:p w:rsidR="00684F6A" w:rsidRDefault="00E70F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</w:t>
            </w:r>
          </w:p>
          <w:p w:rsidR="00684F6A" w:rsidRDefault="00E70F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дн</w:t>
            </w:r>
          </w:p>
        </w:tc>
      </w:tr>
      <w:tr w:rsidR="00684F6A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84F6A" w:rsidRDefault="00E70F0A">
            <w:pPr>
              <w:numPr>
                <w:ilvl w:val="0"/>
                <w:numId w:val="8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подражанию или по образцу</w:t>
            </w:r>
          </w:p>
          <w:p w:rsidR="00684F6A" w:rsidRDefault="00E70F0A">
            <w:pPr>
              <w:numPr>
                <w:ilvl w:val="0"/>
                <w:numId w:val="8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:rsidR="00684F6A" w:rsidRDefault="00E70F0A">
            <w:pPr>
              <w:numPr>
                <w:ilvl w:val="0"/>
                <w:numId w:val="8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84F6A" w:rsidRDefault="00E70F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до</w:t>
            </w:r>
          </w:p>
          <w:p w:rsidR="00684F6A" w:rsidRDefault="00E70F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сш</w:t>
            </w:r>
          </w:p>
          <w:p w:rsidR="00684F6A" w:rsidRDefault="00E70F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</w:t>
            </w:r>
          </w:p>
        </w:tc>
      </w:tr>
      <w:tr w:rsidR="00684F6A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84F6A" w:rsidRDefault="00E70F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Сформированность представлений</w:t>
            </w:r>
          </w:p>
        </w:tc>
      </w:tr>
      <w:tr w:rsidR="00684F6A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84F6A" w:rsidRDefault="00E70F0A">
            <w:pPr>
              <w:numPr>
                <w:ilvl w:val="0"/>
                <w:numId w:val="9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84F6A" w:rsidRDefault="00E70F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684F6A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84F6A" w:rsidRDefault="00E70F0A">
            <w:pPr>
              <w:numPr>
                <w:ilvl w:val="0"/>
                <w:numId w:val="1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84F6A" w:rsidRDefault="00E70F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?</w:t>
            </w:r>
          </w:p>
        </w:tc>
      </w:tr>
      <w:tr w:rsidR="00684F6A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84F6A" w:rsidRDefault="00E70F0A">
            <w:pPr>
              <w:numPr>
                <w:ilvl w:val="0"/>
                <w:numId w:val="1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на уровне:</w:t>
            </w:r>
          </w:p>
          <w:p w:rsidR="00684F6A" w:rsidRDefault="00E70F0A">
            <w:pPr>
              <w:numPr>
                <w:ilvl w:val="0"/>
                <w:numId w:val="1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по прямой подсказке</w:t>
            </w:r>
          </w:p>
          <w:p w:rsidR="00684F6A" w:rsidRDefault="00E70F0A">
            <w:pPr>
              <w:numPr>
                <w:ilvl w:val="0"/>
                <w:numId w:val="1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с косвенной подсказкой (изображение)</w:t>
            </w:r>
          </w:p>
          <w:p w:rsidR="00684F6A" w:rsidRDefault="00E70F0A">
            <w:pPr>
              <w:numPr>
                <w:ilvl w:val="0"/>
                <w:numId w:val="1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684F6A" w:rsidRDefault="00E70F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пп</w:t>
            </w:r>
          </w:p>
          <w:p w:rsidR="00684F6A" w:rsidRDefault="00E70F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</w:t>
            </w:r>
          </w:p>
          <w:p w:rsidR="00684F6A" w:rsidRDefault="00E70F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</w:p>
        </w:tc>
      </w:tr>
    </w:tbl>
    <w:p w:rsidR="00684F6A" w:rsidRDefault="00684F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684F6A" w:rsidRDefault="00684F6A">
      <w:pPr>
        <w:spacing w:after="0" w:line="240" w:lineRule="auto"/>
        <w:jc w:val="both"/>
        <w:rPr>
          <w:rFonts w:ascii="Times New Roman" w:hAnsi="Times New Roman"/>
          <w:b/>
          <w:sz w:val="28"/>
          <w:highlight w:val="white"/>
        </w:rPr>
      </w:pPr>
    </w:p>
    <w:p w:rsidR="00684F6A" w:rsidRDefault="00684F6A">
      <w:pPr>
        <w:spacing w:after="0" w:line="240" w:lineRule="auto"/>
        <w:jc w:val="both"/>
        <w:rPr>
          <w:rFonts w:ascii="Times New Roman" w:hAnsi="Times New Roman"/>
          <w:b/>
          <w:sz w:val="28"/>
          <w:highlight w:val="white"/>
        </w:rPr>
      </w:pPr>
    </w:p>
    <w:p w:rsidR="00684F6A" w:rsidRDefault="00684F6A">
      <w:pPr>
        <w:spacing w:after="0" w:line="240" w:lineRule="auto"/>
        <w:jc w:val="both"/>
        <w:rPr>
          <w:rFonts w:ascii="Times New Roman" w:hAnsi="Times New Roman"/>
          <w:b/>
          <w:sz w:val="28"/>
          <w:highlight w:val="white"/>
        </w:rPr>
      </w:pPr>
    </w:p>
    <w:p w:rsidR="00684F6A" w:rsidRDefault="00E70F0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Л</w:t>
      </w:r>
      <w:r>
        <w:rPr>
          <w:rFonts w:ascii="Times New Roman" w:hAnsi="Times New Roman"/>
          <w:b/>
          <w:sz w:val="28"/>
        </w:rPr>
        <w:t>ичностные и предметные результаты освоения.</w:t>
      </w:r>
    </w:p>
    <w:p w:rsidR="00684F6A" w:rsidRDefault="00684F6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684F6A" w:rsidRDefault="00E70F0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Личностные результаты освоения АООП   образования обучающихся с РАС (вариант 8.4.)</w:t>
      </w:r>
    </w:p>
    <w:p w:rsidR="00684F6A" w:rsidRDefault="00E70F0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осознание себя, своего «Я»;</w:t>
      </w:r>
    </w:p>
    <w:p w:rsidR="00684F6A" w:rsidRDefault="00E70F0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осознание своей принадлежности к определенному полу;</w:t>
      </w:r>
    </w:p>
    <w:p w:rsidR="00684F6A" w:rsidRDefault="00E70F0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социально-эмоциональное участие в процессе общения и совместной деятельности;</w:t>
      </w:r>
    </w:p>
    <w:p w:rsidR="00684F6A" w:rsidRDefault="00E70F0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адекватных представлений об окружающем мире, овладение социально-бытовыми умениями необходимыми в повседневной жизни дома и в школе, умение выполнять посильную домашнюю </w:t>
      </w:r>
      <w:r>
        <w:rPr>
          <w:rFonts w:ascii="Times New Roman" w:hAnsi="Times New Roman"/>
          <w:sz w:val="28"/>
        </w:rPr>
        <w:t>работу, включаться в школьные дела</w:t>
      </w:r>
    </w:p>
    <w:p w:rsidR="00684F6A" w:rsidRDefault="00E70F0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сообщать о нездоровье, опасности и т.д.</w:t>
      </w:r>
    </w:p>
    <w:p w:rsidR="00684F6A" w:rsidRDefault="00E70F0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владение элементарными навыками коммуникации и принятыми нормами взаимодействия</w:t>
      </w:r>
    </w:p>
    <w:p w:rsidR="00684F6A" w:rsidRDefault="00E70F0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первоначальное осмысление социального окружения</w:t>
      </w:r>
    </w:p>
    <w:p w:rsidR="00684F6A" w:rsidRDefault="00E70F0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самостоятельности</w:t>
      </w:r>
    </w:p>
    <w:p w:rsidR="00684F6A" w:rsidRDefault="00E70F0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овладение общеприня</w:t>
      </w:r>
      <w:r>
        <w:rPr>
          <w:rFonts w:ascii="Times New Roman" w:hAnsi="Times New Roman"/>
          <w:sz w:val="28"/>
        </w:rPr>
        <w:t>тыми навыками поведения</w:t>
      </w:r>
    </w:p>
    <w:p w:rsidR="00684F6A" w:rsidRDefault="00E70F0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 интереса к практической деятельности.</w:t>
      </w:r>
    </w:p>
    <w:p w:rsidR="00684F6A" w:rsidRDefault="00684F6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4F6A" w:rsidRDefault="00E70F0A">
      <w:pPr>
        <w:pStyle w:val="Defaul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</w:t>
      </w:r>
      <w:r>
        <w:rPr>
          <w:rFonts w:ascii="Times New Roman" w:hAnsi="Times New Roman"/>
          <w:b/>
          <w:sz w:val="28"/>
        </w:rPr>
        <w:t>чебно-методическое и материально-техническое обеспечение.</w:t>
      </w:r>
      <w:r>
        <w:rPr>
          <w:rFonts w:ascii="Times New Roman" w:hAnsi="Times New Roman"/>
          <w:sz w:val="28"/>
        </w:rPr>
        <w:t xml:space="preserve"> </w:t>
      </w:r>
    </w:p>
    <w:p w:rsidR="00684F6A" w:rsidRDefault="00E70F0A">
      <w:pPr>
        <w:pStyle w:val="Default"/>
        <w:numPr>
          <w:ilvl w:val="0"/>
          <w:numId w:val="1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дидактический материал: изображения (картинки, фото, пиктограммы) предметов посуды, кухонной мебели, продуктов питания, убор</w:t>
      </w:r>
      <w:r>
        <w:rPr>
          <w:rFonts w:ascii="Times New Roman" w:hAnsi="Times New Roman"/>
          <w:sz w:val="28"/>
        </w:rPr>
        <w:t xml:space="preserve">очного инвентаря, бытовой техники; альбомы с демонстрационным материалом, составленным в соответствии с изучаемыми темами учебной программы; изображения алгоритмов рецептуры и приготовления блюд, стирки белья, глажения белья и др. </w:t>
      </w:r>
    </w:p>
    <w:p w:rsidR="00684F6A" w:rsidRDefault="00E70F0A">
      <w:pPr>
        <w:pStyle w:val="Default"/>
        <w:numPr>
          <w:ilvl w:val="0"/>
          <w:numId w:val="1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грифельная и магнитная д</w:t>
      </w:r>
      <w:r>
        <w:rPr>
          <w:rFonts w:ascii="Times New Roman" w:hAnsi="Times New Roman"/>
          <w:sz w:val="28"/>
        </w:rPr>
        <w:t>оски;</w:t>
      </w:r>
    </w:p>
    <w:p w:rsidR="00684F6A" w:rsidRDefault="00E70F0A">
      <w:pPr>
        <w:pStyle w:val="Default"/>
        <w:numPr>
          <w:ilvl w:val="0"/>
          <w:numId w:val="1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уборочный инвентарь для дома и сада (веники, совки, ведра, метлы, тяпки, лопаты, грабли, тачки, лейки и др.);</w:t>
      </w:r>
    </w:p>
    <w:p w:rsidR="00684F6A" w:rsidRDefault="00E70F0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видеоматериалы, презентации, мультипликационные фильмы</w:t>
      </w:r>
    </w:p>
    <w:p w:rsidR="00684F6A" w:rsidRDefault="00684F6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4F6A" w:rsidRDefault="00E70F0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Методическая литература.</w:t>
      </w:r>
      <w:bookmarkEnd w:id="4"/>
    </w:p>
    <w:p w:rsidR="00684F6A" w:rsidRDefault="00684F6A">
      <w:pPr>
        <w:pStyle w:val="Default"/>
        <w:jc w:val="both"/>
        <w:rPr>
          <w:rFonts w:ascii="Times New Roman" w:hAnsi="Times New Roman"/>
          <w:sz w:val="28"/>
        </w:rPr>
      </w:pPr>
    </w:p>
    <w:p w:rsidR="00684F6A" w:rsidRDefault="00E70F0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Социальное воспитание и обучение детей с отклонениями в развитии. Маллер А,Р., Цикото Г. В., М., Педагогика 1987 -1988г.-</w:t>
      </w:r>
    </w:p>
    <w:p w:rsidR="00684F6A" w:rsidRDefault="00E70F0A">
      <w:pPr>
        <w:numPr>
          <w:ilvl w:val="0"/>
          <w:numId w:val="14"/>
        </w:numPr>
        <w:spacing w:after="0" w:line="240" w:lineRule="auto"/>
        <w:ind w:left="786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Обучение детей с выраженным недоразвитием интеллекта, Москва, Владос 2007г.</w:t>
      </w:r>
    </w:p>
    <w:p w:rsidR="00684F6A" w:rsidRDefault="00684F6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4F6A" w:rsidRDefault="00E70F0A">
      <w:pPr>
        <w:pStyle w:val="Default"/>
        <w:numPr>
          <w:ilvl w:val="0"/>
          <w:numId w:val="14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val="clear" w:color="auto" w:fill="FFFFFF" w:themeFill="background1"/>
        </w:rPr>
        <w:t xml:space="preserve">Бабушкина Л.А, Ковтонюк М.В. Социально – бытовая </w:t>
      </w:r>
      <w:r>
        <w:rPr>
          <w:rFonts w:ascii="Times New Roman" w:hAnsi="Times New Roman"/>
          <w:sz w:val="28"/>
          <w:shd w:val="clear" w:color="auto" w:fill="FFFFFF" w:themeFill="background1"/>
        </w:rPr>
        <w:t>ориентировка .М.- 2013 г. Смирнова Е.Ю., Панова Н.В. Уроки социально-бытовой</w:t>
      </w:r>
      <w:r>
        <w:rPr>
          <w:rFonts w:ascii="Times New Roman" w:hAnsi="Times New Roman"/>
          <w:sz w:val="28"/>
          <w:shd w:val="clear" w:color="auto" w:fill="F5F5F5"/>
        </w:rPr>
        <w:t xml:space="preserve"> </w:t>
      </w:r>
      <w:r>
        <w:rPr>
          <w:rFonts w:ascii="Times New Roman" w:hAnsi="Times New Roman"/>
          <w:sz w:val="28"/>
          <w:shd w:val="clear" w:color="auto" w:fill="FFFFFF" w:themeFill="background1"/>
        </w:rPr>
        <w:t>ориентировки в специальной (коррекционной) общеобразовательной</w:t>
      </w:r>
      <w:r>
        <w:rPr>
          <w:rFonts w:ascii="Times New Roman" w:hAnsi="Times New Roman"/>
          <w:sz w:val="28"/>
          <w:shd w:val="clear" w:color="auto" w:fill="F5F5F5"/>
        </w:rPr>
        <w:t xml:space="preserve"> </w:t>
      </w:r>
      <w:r>
        <w:rPr>
          <w:rFonts w:ascii="Times New Roman" w:hAnsi="Times New Roman"/>
          <w:sz w:val="28"/>
          <w:shd w:val="clear" w:color="auto" w:fill="FFFFFF" w:themeFill="background1"/>
        </w:rPr>
        <w:t>школе. – М.-2014г</w:t>
      </w:r>
      <w:r>
        <w:rPr>
          <w:rFonts w:ascii="Times New Roman" w:hAnsi="Times New Roman"/>
          <w:sz w:val="28"/>
          <w:shd w:val="clear" w:color="auto" w:fill="F5F5F5"/>
        </w:rPr>
        <w:t>.</w:t>
      </w:r>
    </w:p>
    <w:p w:rsidR="00684F6A" w:rsidRDefault="00684F6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684F6A" w:rsidRDefault="00684F6A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</w:p>
    <w:p w:rsidR="00684F6A" w:rsidRDefault="00684F6A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</w:p>
    <w:p w:rsidR="00684F6A" w:rsidRDefault="00684F6A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</w:p>
    <w:p w:rsidR="00684F6A" w:rsidRDefault="00684F6A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</w:p>
    <w:p w:rsidR="00684F6A" w:rsidRDefault="00684F6A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</w:p>
    <w:p w:rsidR="00684F6A" w:rsidRDefault="00684F6A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</w:p>
    <w:bookmarkEnd w:id="3"/>
    <w:p w:rsidR="00684F6A" w:rsidRDefault="00684F6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684F6A" w:rsidRDefault="00684F6A">
      <w:pPr>
        <w:pStyle w:val="Default"/>
        <w:jc w:val="both"/>
        <w:rPr>
          <w:rFonts w:ascii="Times New Roman" w:hAnsi="Times New Roman"/>
          <w:sz w:val="28"/>
        </w:rPr>
      </w:pPr>
    </w:p>
    <w:p w:rsidR="00684F6A" w:rsidRDefault="00684F6A">
      <w:pPr>
        <w:pStyle w:val="Default"/>
        <w:jc w:val="both"/>
        <w:rPr>
          <w:rFonts w:ascii="Times New Roman" w:hAnsi="Times New Roman"/>
          <w:sz w:val="28"/>
        </w:rPr>
      </w:pPr>
    </w:p>
    <w:p w:rsidR="00684F6A" w:rsidRDefault="00684F6A">
      <w:pPr>
        <w:pStyle w:val="Default"/>
        <w:jc w:val="both"/>
        <w:rPr>
          <w:rFonts w:ascii="Times New Roman" w:hAnsi="Times New Roman"/>
          <w:sz w:val="28"/>
        </w:rPr>
      </w:pPr>
    </w:p>
    <w:p w:rsidR="00684F6A" w:rsidRDefault="00684F6A">
      <w:pPr>
        <w:pStyle w:val="Default"/>
        <w:jc w:val="both"/>
        <w:rPr>
          <w:rFonts w:ascii="Times New Roman" w:hAnsi="Times New Roman"/>
          <w:sz w:val="28"/>
        </w:rPr>
      </w:pPr>
    </w:p>
    <w:p w:rsidR="00684F6A" w:rsidRDefault="00684F6A">
      <w:pPr>
        <w:pStyle w:val="Default"/>
        <w:jc w:val="both"/>
        <w:rPr>
          <w:rFonts w:ascii="Times New Roman" w:hAnsi="Times New Roman"/>
          <w:sz w:val="28"/>
        </w:rPr>
      </w:pPr>
    </w:p>
    <w:p w:rsidR="00684F6A" w:rsidRDefault="00684F6A">
      <w:pPr>
        <w:pStyle w:val="Default"/>
        <w:jc w:val="both"/>
        <w:rPr>
          <w:rFonts w:ascii="Times New Roman" w:hAnsi="Times New Roman"/>
          <w:sz w:val="28"/>
        </w:rPr>
      </w:pPr>
    </w:p>
    <w:p w:rsidR="00E70F0A" w:rsidRPr="00E70F0A" w:rsidRDefault="00E70F0A" w:rsidP="00E70F0A">
      <w:pPr>
        <w:spacing w:after="0"/>
        <w:jc w:val="center"/>
        <w:rPr>
          <w:rFonts w:ascii="Times New Roman" w:hAnsi="Times New Roman"/>
          <w:color w:val="auto"/>
          <w:sz w:val="24"/>
          <w:szCs w:val="24"/>
        </w:rPr>
      </w:pPr>
      <w:r w:rsidRPr="00E70F0A">
        <w:rPr>
          <w:rFonts w:ascii="Times New Roman" w:hAnsi="Times New Roman"/>
          <w:b/>
          <w:bCs/>
          <w:sz w:val="24"/>
          <w:szCs w:val="24"/>
        </w:rPr>
        <w:t xml:space="preserve">Государственное казенное общеобразовательное учреждение </w:t>
      </w:r>
      <w:r w:rsidRPr="00E70F0A">
        <w:rPr>
          <w:rFonts w:ascii="Times New Roman" w:hAnsi="Times New Roman"/>
          <w:b/>
          <w:bCs/>
          <w:sz w:val="24"/>
          <w:szCs w:val="24"/>
        </w:rPr>
        <w:br/>
        <w:t>«Волгоградская школа – интернат №2»</w:t>
      </w:r>
    </w:p>
    <w:p w:rsidR="00E70F0A" w:rsidRPr="00E70F0A" w:rsidRDefault="00E70F0A" w:rsidP="00E70F0A">
      <w:pPr>
        <w:tabs>
          <w:tab w:val="left" w:pos="5616"/>
        </w:tabs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E70F0A">
        <w:rPr>
          <w:rFonts w:ascii="Times New Roman" w:hAnsi="Times New Roman"/>
          <w:color w:val="auto"/>
          <w:sz w:val="24"/>
          <w:szCs w:val="24"/>
        </w:rPr>
        <w:tab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6"/>
        <w:gridCol w:w="2731"/>
        <w:gridCol w:w="3613"/>
      </w:tblGrid>
      <w:tr w:rsidR="00E70F0A" w:rsidRPr="00E70F0A" w:rsidTr="00E9080A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F0A" w:rsidRPr="00E70F0A" w:rsidRDefault="00E70F0A" w:rsidP="00E70F0A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70F0A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E70F0A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 w:rsidRPr="00E70F0A">
              <w:rPr>
                <w:rFonts w:ascii="Times New Roman" w:hAnsi="Times New Roman"/>
                <w:sz w:val="24"/>
                <w:szCs w:val="24"/>
              </w:rPr>
              <w:br/>
              <w:t>_________(                          )</w:t>
            </w:r>
          </w:p>
          <w:p w:rsidR="00E70F0A" w:rsidRPr="00E70F0A" w:rsidRDefault="00E70F0A" w:rsidP="00E70F0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70F0A">
              <w:rPr>
                <w:rFonts w:ascii="Times New Roman" w:hAnsi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:rsidR="00E70F0A" w:rsidRPr="00E70F0A" w:rsidRDefault="00E70F0A" w:rsidP="00E70F0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70F0A">
              <w:rPr>
                <w:rFonts w:ascii="Times New Roman" w:hAnsi="Times New Roman"/>
                <w:sz w:val="24"/>
                <w:szCs w:val="24"/>
              </w:rPr>
              <w:t>от  28 августа 2025 г. № 1</w:t>
            </w:r>
          </w:p>
          <w:p w:rsidR="00E70F0A" w:rsidRPr="00E70F0A" w:rsidRDefault="00E70F0A" w:rsidP="00E70F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E70F0A" w:rsidRPr="00E70F0A" w:rsidRDefault="00E70F0A" w:rsidP="00E70F0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70F0A">
              <w:rPr>
                <w:rFonts w:ascii="Times New Roman" w:hAnsi="Times New Roman"/>
                <w:sz w:val="24"/>
                <w:szCs w:val="24"/>
              </w:rPr>
              <w:lastRenderedPageBreak/>
              <w:t>Рассмотрено и рекомендовано к утверждению на заседании МО</w:t>
            </w:r>
            <w:r w:rsidRPr="00E70F0A">
              <w:rPr>
                <w:rFonts w:ascii="Times New Roman" w:hAnsi="Times New Roman"/>
                <w:sz w:val="24"/>
                <w:szCs w:val="24"/>
              </w:rPr>
              <w:br/>
              <w:t xml:space="preserve">протокол </w:t>
            </w:r>
            <w:r w:rsidRPr="00E70F0A">
              <w:rPr>
                <w:rFonts w:ascii="Times New Roman" w:hAnsi="Times New Roman"/>
                <w:sz w:val="24"/>
                <w:szCs w:val="24"/>
              </w:rPr>
              <w:br/>
              <w:t>от «28» августа 2025г. № 1</w:t>
            </w:r>
          </w:p>
        </w:tc>
        <w:tc>
          <w:tcPr>
            <w:tcW w:w="27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F0A" w:rsidRPr="00E70F0A" w:rsidRDefault="00E70F0A" w:rsidP="00E70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F0A">
              <w:rPr>
                <w:rFonts w:ascii="Times New Roman" w:hAnsi="Times New Roman"/>
                <w:sz w:val="24"/>
                <w:szCs w:val="24"/>
              </w:rPr>
              <w:lastRenderedPageBreak/>
              <w:t>«Согласовано»</w:t>
            </w:r>
            <w:r w:rsidRPr="00E70F0A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E70F0A">
              <w:rPr>
                <w:rFonts w:ascii="Times New Roman" w:hAnsi="Times New Roman"/>
                <w:sz w:val="24"/>
                <w:szCs w:val="24"/>
              </w:rPr>
              <w:br/>
              <w:t xml:space="preserve">________        </w:t>
            </w:r>
          </w:p>
          <w:p w:rsidR="00E70F0A" w:rsidRPr="00E70F0A" w:rsidRDefault="00E70F0A" w:rsidP="00E70F0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70F0A">
              <w:rPr>
                <w:rFonts w:ascii="Times New Roman" w:hAnsi="Times New Roman"/>
                <w:sz w:val="24"/>
                <w:szCs w:val="24"/>
              </w:rPr>
              <w:t>(О.Н. Персидская)</w:t>
            </w:r>
          </w:p>
          <w:p w:rsidR="00E70F0A" w:rsidRPr="00E70F0A" w:rsidRDefault="00E70F0A" w:rsidP="00E70F0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70F0A"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F0A" w:rsidRPr="00E70F0A" w:rsidRDefault="00E70F0A" w:rsidP="00E70F0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70F0A">
              <w:rPr>
                <w:rFonts w:ascii="Times New Roman" w:hAnsi="Times New Roman"/>
                <w:sz w:val="24"/>
                <w:szCs w:val="24"/>
              </w:rPr>
              <w:t>Утверждено и введено в действие приказом</w:t>
            </w:r>
          </w:p>
          <w:p w:rsidR="00E70F0A" w:rsidRPr="00E70F0A" w:rsidRDefault="00E70F0A" w:rsidP="00E70F0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70F0A">
              <w:rPr>
                <w:rFonts w:ascii="Times New Roman" w:hAnsi="Times New Roman"/>
                <w:sz w:val="24"/>
                <w:szCs w:val="24"/>
              </w:rPr>
              <w:t>от 28 августа   2025 г. №312</w:t>
            </w:r>
          </w:p>
          <w:p w:rsidR="00E70F0A" w:rsidRPr="00E70F0A" w:rsidRDefault="00E70F0A" w:rsidP="00E70F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70F0A" w:rsidRPr="00E70F0A" w:rsidTr="00E9080A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F0A" w:rsidRPr="00E70F0A" w:rsidRDefault="00E70F0A" w:rsidP="00E70F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7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F0A" w:rsidRPr="00E70F0A" w:rsidRDefault="00E70F0A" w:rsidP="00E70F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F0A" w:rsidRPr="00E70F0A" w:rsidRDefault="00E70F0A" w:rsidP="00E70F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684F6A" w:rsidRDefault="00E70F0A">
      <w:r>
        <w:br/>
      </w:r>
    </w:p>
    <w:p w:rsidR="00684F6A" w:rsidRDefault="00684F6A">
      <w:pPr>
        <w:spacing w:before="120" w:after="120"/>
        <w:ind w:left="-392" w:right="120"/>
      </w:pPr>
    </w:p>
    <w:p w:rsidR="00684F6A" w:rsidRDefault="00684F6A">
      <w:pPr>
        <w:spacing w:after="0"/>
        <w:ind w:left="-284" w:right="-143"/>
        <w:jc w:val="both"/>
      </w:pPr>
    </w:p>
    <w:p w:rsidR="00684F6A" w:rsidRDefault="00684F6A">
      <w:pPr>
        <w:spacing w:after="0"/>
        <w:ind w:left="-284" w:right="-143"/>
        <w:jc w:val="both"/>
      </w:pPr>
    </w:p>
    <w:p w:rsidR="00684F6A" w:rsidRDefault="00E70F0A">
      <w:r>
        <w:br/>
      </w:r>
      <w:r>
        <w:br/>
      </w:r>
      <w:r>
        <w:br/>
      </w:r>
      <w:r>
        <w:br/>
      </w:r>
      <w:r>
        <w:br/>
      </w:r>
    </w:p>
    <w:p w:rsidR="00684F6A" w:rsidRDefault="00684F6A">
      <w:pPr>
        <w:spacing w:after="0"/>
        <w:ind w:left="-284" w:right="-143"/>
        <w:jc w:val="both"/>
      </w:pPr>
    </w:p>
    <w:p w:rsidR="00684F6A" w:rsidRDefault="00E70F0A">
      <w:pPr>
        <w:spacing w:after="0"/>
        <w:jc w:val="center"/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684F6A" w:rsidRDefault="00E70F0A">
      <w:pPr>
        <w:spacing w:after="0"/>
        <w:jc w:val="center"/>
      </w:pPr>
      <w:r>
        <w:rPr>
          <w:rFonts w:ascii="Times New Roman" w:hAnsi="Times New Roman"/>
          <w:b/>
          <w:sz w:val="36"/>
        </w:rPr>
        <w:t>по  учебному предмету</w:t>
      </w:r>
    </w:p>
    <w:p w:rsidR="00684F6A" w:rsidRDefault="00E70F0A">
      <w:pPr>
        <w:spacing w:after="0"/>
        <w:jc w:val="center"/>
      </w:pPr>
      <w:r>
        <w:rPr>
          <w:rFonts w:ascii="Times New Roman" w:hAnsi="Times New Roman"/>
          <w:b/>
          <w:sz w:val="36"/>
        </w:rPr>
        <w:t> </w:t>
      </w:r>
      <w:r>
        <w:rPr>
          <w:rFonts w:ascii="Times New Roman" w:hAnsi="Times New Roman"/>
          <w:b/>
          <w:sz w:val="32"/>
        </w:rPr>
        <w:t>«Домоводство» </w:t>
      </w:r>
    </w:p>
    <w:p w:rsidR="00684F6A" w:rsidRDefault="00E70F0A">
      <w:pPr>
        <w:jc w:val="center"/>
      </w:pPr>
      <w:r>
        <w:rPr>
          <w:rFonts w:ascii="Times New Roman" w:hAnsi="Times New Roman"/>
          <w:b/>
          <w:sz w:val="32"/>
        </w:rPr>
        <w:t>для 3 « в » класса</w:t>
      </w:r>
    </w:p>
    <w:p w:rsidR="00684F6A" w:rsidRDefault="00E70F0A">
      <w:pPr>
        <w:jc w:val="center"/>
      </w:pPr>
      <w:r>
        <w:rPr>
          <w:rFonts w:ascii="Times New Roman" w:hAnsi="Times New Roman"/>
          <w:b/>
          <w:sz w:val="32"/>
        </w:rPr>
        <w:t>на 2025-2026 учебный год </w:t>
      </w:r>
    </w:p>
    <w:p w:rsidR="00684F6A" w:rsidRDefault="00684F6A">
      <w:pPr>
        <w:jc w:val="center"/>
      </w:pPr>
    </w:p>
    <w:p w:rsidR="00684F6A" w:rsidRDefault="00684F6A">
      <w:pPr>
        <w:jc w:val="center"/>
      </w:pPr>
    </w:p>
    <w:p w:rsidR="00684F6A" w:rsidRDefault="00E70F0A">
      <w:pPr>
        <w:spacing w:after="0"/>
        <w:jc w:val="center"/>
      </w:pPr>
      <w:r>
        <w:rPr>
          <w:rFonts w:ascii="Times New Roman" w:hAnsi="Times New Roman"/>
          <w:b/>
          <w:sz w:val="36"/>
        </w:rPr>
        <w:t> </w:t>
      </w:r>
    </w:p>
    <w:p w:rsidR="00684F6A" w:rsidRDefault="00E70F0A">
      <w:r>
        <w:br/>
      </w:r>
      <w:r>
        <w:br/>
      </w:r>
      <w:r>
        <w:br/>
      </w:r>
      <w:r>
        <w:br/>
      </w:r>
    </w:p>
    <w:p w:rsidR="00684F6A" w:rsidRDefault="00E70F0A">
      <w:pPr>
        <w:spacing w:before="120" w:after="120"/>
        <w:ind w:right="12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Разработала: Нестер А.И.</w:t>
      </w:r>
    </w:p>
    <w:p w:rsidR="00684F6A" w:rsidRDefault="00684F6A">
      <w:pPr>
        <w:rPr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851"/>
        <w:gridCol w:w="1417"/>
        <w:gridCol w:w="3788"/>
      </w:tblGrid>
      <w:tr w:rsidR="00684F6A">
        <w:trPr>
          <w:trHeight w:val="8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№</w:t>
            </w:r>
          </w:p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Кол-во часов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Дата</w:t>
            </w: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Виды  деятельности </w:t>
            </w:r>
          </w:p>
        </w:tc>
      </w:tr>
      <w:tr w:rsidR="00684F6A">
        <w:trPr>
          <w:trHeight w:val="9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представлений о том, откуда берутся в быту различные вещи и продукты.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9FAFA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>Рассматривание картинок, иллюстраций, просмотр видео  домоводстве, о разных разделах курса, которые будут изучаться.</w:t>
            </w:r>
          </w:p>
        </w:tc>
      </w:tr>
      <w:tr w:rsidR="00684F6A">
        <w:trPr>
          <w:trHeight w:val="1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 понятия денег, как необходимого атрибута</w:t>
            </w:r>
            <w:r>
              <w:rPr>
                <w:rFonts w:ascii="Times New Roman" w:hAnsi="Times New Roman"/>
                <w:sz w:val="24"/>
              </w:rPr>
              <w:t xml:space="preserve"> процесса покупки того или иного предмета</w:t>
            </w: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 xml:space="preserve">  (продукта питания,одежды,инструмента)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 xml:space="preserve"> Составление рассказа по картинкам. Соотносят слова и предметы, находят их на картинках, правильно называют их. Раскрашивают предметные картинки.</w:t>
            </w:r>
          </w:p>
        </w:tc>
      </w:tr>
      <w:tr w:rsidR="00684F6A">
        <w:trPr>
          <w:trHeight w:val="4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 иду в магазин. 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</w:t>
            </w:r>
            <w:r>
              <w:rPr>
                <w:rFonts w:ascii="Times New Roman" w:hAnsi="Times New Roman"/>
                <w:sz w:val="24"/>
              </w:rPr>
              <w:t xml:space="preserve"> магазинов.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Продуктовый магазин.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>Рассматривание иллюстраций разных магазинов; просмотр видеоролика; Выполнение игровых заданий. Игры в магазин, я продавец, ты покупатель.</w:t>
            </w:r>
          </w:p>
        </w:tc>
      </w:tr>
      <w:tr w:rsidR="00684F6A">
        <w:trPr>
          <w:trHeight w:val="4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Отделы магазина.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Выбор продуктов.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Сроки годности продуктов.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Составление</w:t>
            </w:r>
            <w:r>
              <w:rPr>
                <w:rFonts w:ascii="Times New Roman" w:hAnsi="Times New Roman"/>
                <w:sz w:val="24"/>
              </w:rPr>
              <w:t xml:space="preserve"> рассказа по картинкам. Определять срок годности, найти его на этикетке товара.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Планирование покупок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Нахождение нужного товара в магазине</w:t>
            </w:r>
            <w:r>
              <w:rPr>
                <w:rFonts w:ascii="Times New Roman" w:hAnsi="Times New Roman"/>
                <w:sz w:val="24"/>
              </w:rPr>
              <w:t xml:space="preserve">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shd w:val="clear" w:color="auto" w:fill="F9FAFA"/>
              </w:rPr>
              <w:t xml:space="preserve"> </w:t>
            </w:r>
            <w:r>
              <w:rPr>
                <w:rFonts w:ascii="Times New Roman" w:hAnsi="Times New Roman"/>
                <w:sz w:val="24"/>
                <w:shd w:val="clear" w:color="auto" w:fill="F9FAFA"/>
              </w:rPr>
              <w:t>Упражнения с инвентарём для игры в магазин, муляжи овощей и фруктов, игрушек и т.д.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  Соблюдение  п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оследовательности  действий. 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Молочные продукты. Хлебобулочные изделия. Взвешивание товаров.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Различение молочных, хлебобулочных товаров, их виды и названия. Перечисляют предметы с последующим обобщением (взвешивать товар, определять и набирать </w:t>
            </w:r>
            <w:r>
              <w:rPr>
                <w:rFonts w:ascii="Times New Roman" w:hAnsi="Times New Roman"/>
                <w:sz w:val="24"/>
              </w:rPr>
              <w:t>код товара)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Раскладывание продуктов в места хранения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10101"/>
                <w:sz w:val="24"/>
                <w:shd w:val="clear" w:color="auto" w:fill="F9FAFA"/>
              </w:rPr>
              <w:t xml:space="preserve">Выполнение игровых действий. </w:t>
            </w:r>
            <w:r>
              <w:rPr>
                <w:rFonts w:ascii="Times New Roman" w:hAnsi="Times New Roman"/>
                <w:sz w:val="24"/>
              </w:rPr>
              <w:t>Находить и пользоваться ячейками для хранения товаров.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Оплата покупки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>Упражнения с набором игрушечных и настоящих денег, кассовый аппарат</w:t>
            </w:r>
            <w:r>
              <w:rPr>
                <w:rFonts w:ascii="Times New Roman" w:hAnsi="Times New Roman"/>
                <w:sz w:val="24"/>
              </w:rPr>
              <w:t xml:space="preserve"> .Оплачивать</w:t>
            </w:r>
            <w:r>
              <w:rPr>
                <w:rFonts w:ascii="Times New Roman" w:hAnsi="Times New Roman"/>
                <w:sz w:val="24"/>
              </w:rPr>
              <w:t xml:space="preserve"> покупки. Считать сдачу. 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Соблюдение последовательности действий при расчете на кассе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color w:val="010101"/>
                <w:sz w:val="24"/>
                <w:shd w:val="clear" w:color="auto" w:fill="F9FAFA"/>
              </w:rPr>
            </w:pPr>
            <w:r>
              <w:rPr>
                <w:rFonts w:ascii="Times New Roman" w:hAnsi="Times New Roman"/>
                <w:color w:val="010101"/>
                <w:sz w:val="24"/>
                <w:shd w:val="clear" w:color="auto" w:fill="F9FAFA"/>
              </w:rPr>
              <w:t xml:space="preserve">Видео ролик о правилах 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color w:val="010101"/>
                <w:sz w:val="24"/>
                <w:shd w:val="clear" w:color="auto" w:fill="F9FAFA"/>
              </w:rPr>
            </w:pPr>
            <w:r>
              <w:rPr>
                <w:rFonts w:ascii="Times New Roman" w:hAnsi="Times New Roman"/>
                <w:color w:val="010101"/>
                <w:sz w:val="24"/>
                <w:shd w:val="clear" w:color="auto" w:fill="F9FAFA"/>
              </w:rPr>
              <w:t xml:space="preserve">оплаты покупок. 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о последовательности  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действий при расчете на кассе.</w:t>
            </w:r>
            <w:r>
              <w:rPr>
                <w:rFonts w:ascii="Times New Roman" w:hAnsi="Times New Roman"/>
                <w:color w:val="010101"/>
                <w:sz w:val="24"/>
                <w:shd w:val="clear" w:color="auto" w:fill="F9FAFA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Выполнение игровых действий 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импровизированном продуктовом </w:t>
            </w:r>
            <w:r>
              <w:rPr>
                <w:rFonts w:ascii="Times New Roman" w:hAnsi="Times New Roman"/>
                <w:sz w:val="24"/>
              </w:rPr>
              <w:t>магазине.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кухней.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>Просмотр слайдов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Слушание объяснений учителя, наблюдение за демонстрациями. Работа с раздаточным материалом, выполнение заданий.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Кухонная мебель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  <w:shd w:val="clear" w:color="auto" w:fill="F9FAFA"/>
              </w:rPr>
              <w:t>Работа с дидактическим настольным материалом; просмотр слайдов</w:t>
            </w:r>
            <w:r>
              <w:rPr>
                <w:sz w:val="23"/>
                <w:shd w:val="clear" w:color="auto" w:fill="F9FAFA"/>
              </w:rPr>
              <w:t xml:space="preserve">. </w:t>
            </w:r>
            <w:r>
              <w:rPr>
                <w:rFonts w:ascii="Times New Roman" w:hAnsi="Times New Roman"/>
                <w:sz w:val="23"/>
                <w:shd w:val="clear" w:color="auto" w:fill="F9FAFA"/>
              </w:rPr>
              <w:t>Работа с карточками. Картинки, альбом с наклейками «кухня »; слайды, развивающее видео.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Плита. Техника безопасности.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  <w:shd w:val="clear" w:color="auto" w:fill="F9FAFA"/>
              </w:rPr>
              <w:t xml:space="preserve">Рассматривание иллюстраций, картинок, изображений газовых и электрических плит; Выполнение игровых действий с кукольной плитой. </w:t>
            </w:r>
            <w:r>
              <w:rPr>
                <w:rFonts w:ascii="Times New Roman" w:hAnsi="Times New Roman"/>
                <w:sz w:val="23"/>
                <w:shd w:val="clear" w:color="auto" w:fill="F9FAFA"/>
              </w:rPr>
              <w:t>(игрушечная модель кухни, кукла, кастрюли, сковородки для куклы)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Холодильник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  <w:shd w:val="clear" w:color="auto" w:fill="F9FAFA"/>
              </w:rPr>
              <w:t>Рассматривание иллюстраций, картинок, изображений разных холодильников, выбор изображений с холодильниками из ряда других приборов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Посуда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  <w:shd w:val="clear" w:color="auto" w:fill="F9FAFA"/>
              </w:rPr>
              <w:t>Упражнения на соотнесение</w:t>
            </w:r>
            <w:r>
              <w:rPr>
                <w:rFonts w:ascii="Times New Roman" w:hAnsi="Times New Roman"/>
                <w:sz w:val="23"/>
                <w:shd w:val="clear" w:color="auto" w:fill="F9FAFA"/>
              </w:rPr>
              <w:t xml:space="preserve"> с дидактическим настольным материалом; Картинки, реальные объекты, альбом с наклейками «Посуда</w:t>
            </w:r>
            <w:r>
              <w:rPr>
                <w:sz w:val="23"/>
                <w:shd w:val="clear" w:color="auto" w:fill="F9FAFA"/>
              </w:rPr>
              <w:t>»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Кухонные принадлежности.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  <w:shd w:val="clear" w:color="auto" w:fill="F9FAFA"/>
              </w:rPr>
              <w:t>Рассматривание картинки, реальных объектов; альбом с наклейками «кухонные принадлежности »; слайды, развивающее видео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Бытовая техника.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Показывание на картинке. Различают приборы на кухне по назначению Картинки, слайды, развивающее видео, карточки, иллюстрации</w:t>
            </w:r>
            <w:r>
              <w:rPr>
                <w:rFonts w:ascii="Times New Roman" w:hAnsi="Times New Roman"/>
                <w:sz w:val="23"/>
                <w:shd w:val="clear" w:color="auto" w:fill="F9FAFA"/>
              </w:rPr>
              <w:t>.</w:t>
            </w:r>
            <w:r>
              <w:rPr>
                <w:rFonts w:ascii="Times New Roman" w:hAnsi="Times New Roman"/>
                <w:color w:val="010101"/>
                <w:sz w:val="23"/>
                <w:shd w:val="clear" w:color="auto" w:fill="F9FAFA"/>
              </w:rPr>
              <w:t xml:space="preserve">  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кухонного инвентаря по его назначению.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333333"/>
                <w:sz w:val="23"/>
                <w:highlight w:val="white"/>
              </w:rPr>
              <w:t>Подбирать кухонный инвентарь.</w:t>
            </w:r>
            <w:r>
              <w:rPr>
                <w:rFonts w:ascii="Times New Roman" w:hAnsi="Times New Roman"/>
                <w:sz w:val="23"/>
                <w:shd w:val="clear" w:color="auto" w:fill="F9FAFA"/>
              </w:rPr>
              <w:t xml:space="preserve"> Картинки, реальные объекты; альбом с наклейками «кухонные принадлежности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Различение чистой и грязной посуды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  <w:shd w:val="clear" w:color="auto" w:fill="F9FAFA"/>
              </w:rPr>
              <w:t xml:space="preserve">Выполнение заданий ;показывают на картинках, карточках где грязная посуда, а где чистая; Картинки с изображением чистой и грязной посуды; </w:t>
            </w:r>
            <w:r>
              <w:rPr>
                <w:rFonts w:ascii="Times New Roman" w:hAnsi="Times New Roman"/>
                <w:sz w:val="23"/>
                <w:shd w:val="clear" w:color="auto" w:fill="F9FAFA"/>
              </w:rPr>
              <w:t>реальные образцы чистой и грязной посуды.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Кухонная мебель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Назначение кухонной мебели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  <w:shd w:val="clear" w:color="auto" w:fill="F9FAFA"/>
              </w:rPr>
              <w:t>Выполнение заданий в альбоме с наклейками: кухня, расположение и приклеивание изображений кухонной мебели.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Стол и стулья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333333"/>
                <w:sz w:val="23"/>
                <w:highlight w:val="white"/>
              </w:rPr>
              <w:t>Назначение стола и стульев</w:t>
            </w:r>
            <w:r>
              <w:rPr>
                <w:rFonts w:ascii="Times New Roman" w:hAnsi="Times New Roman"/>
                <w:sz w:val="23"/>
                <w:highlight w:val="white"/>
              </w:rPr>
              <w:t xml:space="preserve">, их </w:t>
            </w:r>
            <w:r>
              <w:rPr>
                <w:rFonts w:ascii="Times New Roman" w:hAnsi="Times New Roman"/>
                <w:sz w:val="23"/>
                <w:highlight w:val="white"/>
              </w:rPr>
              <w:t>узнавание среди другой мебели. Нахождение их на картинках.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Мытье кухонного стола.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3"/>
              </w:rPr>
            </w:pPr>
            <w:r>
              <w:rPr>
                <w:sz w:val="23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3"/>
              </w:rPr>
              <w:t>Формировать представления о способах и средствах по уходу за кухонной мебелью разного вида.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hAnsi="Times New Roman"/>
                <w:sz w:val="23"/>
                <w:highlight w:val="white"/>
              </w:rPr>
              <w:t>Практическая работа, которая учит ухаживать за столом.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Продукты </w:t>
            </w:r>
            <w:r>
              <w:rPr>
                <w:rFonts w:ascii="Times New Roman" w:hAnsi="Times New Roman"/>
                <w:sz w:val="24"/>
              </w:rPr>
              <w:t>питания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Просмотр презентации «Продукты питания»  Работа с  предметными картинками  продуктов питания.. Игра «Найди и покажи»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Овощи и фрукты.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>Узнавание (различение) овощей фруктов, по картинкам,  по реальным объектам. (картинки, фото), образцы,</w:t>
            </w:r>
            <w:r>
              <w:rPr>
                <w:rFonts w:ascii="Times New Roman" w:hAnsi="Times New Roman"/>
                <w:sz w:val="24"/>
                <w:shd w:val="clear" w:color="auto" w:fill="F9FAFA"/>
              </w:rPr>
              <w:t xml:space="preserve"> муляжи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Напитки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>Умение узнавать напиток по упаковке, уметь различать напитки; Образцы, карточки, напиток, посуда для напитка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Различение напитков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>Узнавание (различение) напитков ( чай, какао, кофе).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Молочные продукты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Расширить представления о молочных продуктах, </w:t>
            </w:r>
            <w:r>
              <w:rPr>
                <w:rFonts w:ascii="Times New Roman" w:hAnsi="Times New Roman"/>
                <w:sz w:val="24"/>
                <w:highlight w:val="white"/>
              </w:rPr>
              <w:t>как обязательном компоненте в рационе питания, формировать представление  детей о свойстве молока.</w:t>
            </w:r>
          </w:p>
        </w:tc>
      </w:tr>
      <w:tr w:rsidR="00684F6A">
        <w:trPr>
          <w:trHeight w:val="5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Различение молочных продуктов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Учить различать молоко, сметану, по внешнему виду упаковки, на вкус. </w:t>
            </w:r>
            <w:r>
              <w:rPr>
                <w:rFonts w:ascii="Times New Roman" w:hAnsi="Times New Roman"/>
                <w:sz w:val="24"/>
              </w:rPr>
              <w:t>Формирование представлений о том, что молочные продукты 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изготавливают из молока</w:t>
            </w:r>
            <w:r>
              <w:rPr>
                <w:rFonts w:ascii="Arial" w:hAnsi="Arial"/>
                <w:color w:val="333333"/>
                <w:sz w:val="20"/>
                <w:highlight w:val="white"/>
              </w:rPr>
              <w:t>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Мучные изделия, готовые к употреблению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>У</w:t>
            </w:r>
            <w:r>
              <w:rPr>
                <w:rFonts w:ascii="Times New Roman" w:hAnsi="Times New Roman"/>
                <w:sz w:val="24"/>
                <w:shd w:val="clear" w:color="auto" w:fill="F9FAFA"/>
              </w:rPr>
              <w:t xml:space="preserve">мение узнавать (различать) муку и мучные изделия , готовых к употреблению (хлеб, батон, пирожок, булочка, сушки, баранки, сухари) 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Мучные изделия - полуфабрикаты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Закреплять представления о мучных изделиях</w:t>
            </w:r>
            <w:r>
              <w:t>.</w:t>
            </w:r>
          </w:p>
        </w:tc>
      </w:tr>
      <w:tr w:rsidR="00684F6A">
        <w:trPr>
          <w:trHeight w:val="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Кондитерские изделия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Учить </w:t>
            </w:r>
            <w:r>
              <w:rPr>
                <w:rFonts w:ascii="Times New Roman" w:hAnsi="Times New Roman"/>
                <w:sz w:val="24"/>
              </w:rPr>
              <w:t>различать кондитерские изделия, их назначение, полезные свойства.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Посуда для приготовления пищи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Познакомить с понятиями «посуда»,  и их назначением.</w:t>
            </w:r>
            <w:r>
              <w:rPr>
                <w:rFonts w:ascii="Helvetica" w:hAnsi="Helvetica"/>
                <w:color w:val="4A4A4A"/>
                <w:sz w:val="21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Просмотр видеоролика.Посуда: виды, назначение»;  карточки с изображением посуды; задания, предметы </w:t>
            </w:r>
            <w:r>
              <w:rPr>
                <w:rFonts w:ascii="Times New Roman" w:hAnsi="Times New Roman"/>
                <w:sz w:val="24"/>
              </w:rPr>
              <w:t>посуды.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Мясные продукты, готовые к употреблению и требующие обработки. Способы хранения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узнавать мясные продукты, знать их названия.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Мясные продукты изготавливают из мяса животных и птиц. Есть мясные продукты, готовые к употреблению в пищу (н</w:t>
            </w:r>
            <w:r>
              <w:rPr>
                <w:rFonts w:ascii="Times New Roman" w:hAnsi="Times New Roman"/>
                <w:sz w:val="24"/>
                <w:highlight w:val="white"/>
              </w:rPr>
              <w:t>апример, колбаса), но большинство из них необходимо дополнительно готовить (жарить, варить и т.п.).  Внимание обращается на то, что мясные продукты нужно хранить в холодильнике.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Рыбные продукты, готовые к употреблению. Правила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хранения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3"/>
                <w:highlight w:val="white"/>
              </w:rPr>
            </w:pPr>
            <w:r>
              <w:rPr>
                <w:rFonts w:ascii="Times New Roman" w:hAnsi="Times New Roman"/>
                <w:sz w:val="23"/>
                <w:highlight w:val="white"/>
              </w:rPr>
              <w:t xml:space="preserve">Узнавание </w:t>
            </w:r>
            <w:r>
              <w:rPr>
                <w:rFonts w:ascii="Times New Roman" w:hAnsi="Times New Roman"/>
                <w:sz w:val="23"/>
                <w:highlight w:val="white"/>
              </w:rPr>
              <w:t xml:space="preserve">(различение)      рыбных продуктов, готовых  </w:t>
            </w:r>
            <w:r>
              <w:rPr>
                <w:rFonts w:ascii="Times New Roman" w:hAnsi="Times New Roman"/>
                <w:sz w:val="23"/>
                <w:highlight w:val="white"/>
              </w:rPr>
              <w:lastRenderedPageBreak/>
              <w:t>к употреблению в пищу. Представление о том, что рыбные</w:t>
            </w:r>
            <w:r>
              <w:rPr>
                <w:rFonts w:ascii="Roboto" w:hAnsi="Roboto"/>
                <w:sz w:val="23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3"/>
                <w:highlight w:val="white"/>
              </w:rPr>
              <w:t>продукты изготавливают из продуктов переработки объектов промысла рыболовства (рыбы). Есть рыбные продукты, готовые к употреблению в пищу (например, соленая</w:t>
            </w:r>
            <w:r>
              <w:rPr>
                <w:rFonts w:ascii="Times New Roman" w:hAnsi="Times New Roman"/>
                <w:sz w:val="23"/>
                <w:highlight w:val="white"/>
              </w:rPr>
              <w:t xml:space="preserve"> сельдь ,крабовые палочки и др.), продукты, которые необходимо готовить (жарить, варить и т.п.).</w:t>
            </w:r>
            <w:r>
              <w:rPr>
                <w:rFonts w:ascii="Times New Roman" w:hAnsi="Times New Roman"/>
                <w:sz w:val="23"/>
                <w:highlight w:val="white"/>
              </w:rPr>
              <w:t xml:space="preserve"> Знакомство с правилами хранения продуктов.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Крупы и бобовые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Учить узнавать крупы и бобовые, требующие приготовления 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(греча, рис)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Способы обработки,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правила хранения круп и бобовых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Дидактическая игра «Что где хранится»</w:t>
            </w:r>
            <w:r>
              <w:rPr>
                <w:rFonts w:ascii="Times New Roman" w:hAnsi="Times New Roman"/>
                <w:sz w:val="24"/>
                <w:highlight w:val="white"/>
              </w:rPr>
              <w:t>. Развивать умение классифицировать продукты питания по способу хранения, обобщать, сравнивать признаки, формировать бережное отношение к продуктам питания как результату труда челов</w:t>
            </w:r>
            <w:r>
              <w:rPr>
                <w:rFonts w:ascii="Times New Roman" w:hAnsi="Times New Roman"/>
                <w:sz w:val="24"/>
                <w:highlight w:val="white"/>
              </w:rPr>
              <w:t>ека</w:t>
            </w:r>
            <w:r>
              <w:rPr>
                <w:highlight w:val="white"/>
              </w:rPr>
              <w:t xml:space="preserve">. 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Соблюдение правил гигиены при приготовлении пищи.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к приготовлению блюда (мытьё рук, надевание фартука и головного убора, мытьё продуктов.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 продуктов, необходимых для приготовления блюда.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3"/>
              </w:rPr>
              <w:t>Формировать  у обучающихся понятие о подготовке продуктов для приготовления  блюд. Карточки, сюжетные и предметные картинки, пиктограммы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t xml:space="preserve"> 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 продуктов, необходимых для приготовления блюда. Повторение.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 xml:space="preserve">Дидактическая игра «Что получится из </w:t>
            </w: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продуктов»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>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Формировать интерес к приготовлению пищи. Технологическая карта  приготовления салата из овощей. Алгоритм 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Складывание одежды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действия по складыванию одежды;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Игра: «Мишкин шкаф»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Одежда.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Вывешивание на «плечики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 xml:space="preserve">Выполнение заданий по развешиванию одежды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на «плечики (</w:t>
            </w:r>
            <w:r>
              <w:rPr>
                <w:rFonts w:ascii="Times New Roman" w:hAnsi="Times New Roman"/>
                <w:color w:val="010101"/>
                <w:sz w:val="24"/>
                <w:shd w:val="clear" w:color="auto" w:fill="F9FAFA"/>
              </w:rPr>
              <w:t>шкаф, одежда,вешалки)</w:t>
            </w:r>
          </w:p>
        </w:tc>
      </w:tr>
      <w:tr w:rsidR="00684F6A">
        <w:trPr>
          <w:trHeight w:val="1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Ручная стирка: наполнение ёмкости водой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>Работа с пиктограммами, карточками, определение последовательности действий при ручной стирке;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>Последовательность действий при</w:t>
            </w:r>
            <w:r>
              <w:rPr>
                <w:rFonts w:ascii="Times New Roman" w:hAnsi="Times New Roman"/>
                <w:sz w:val="24"/>
                <w:shd w:val="clear" w:color="auto" w:fill="F9FAFA"/>
              </w:rPr>
              <w:t xml:space="preserve"> выполнении ручной стирки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>Выполнение практических заданий и упражнений.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hd w:val="clear" w:color="auto" w:fill="F9FAFA"/>
              </w:rPr>
              <w:t>Таз с водой, мыло, порошок, вещи для стирки (платок, носки)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Виды моющих средств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Выбор моющего средства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Знакомство с различными видами моющих средств (жидкие, сыпучие), </w:t>
            </w:r>
            <w:r>
              <w:rPr>
                <w:rFonts w:ascii="Times New Roman" w:hAnsi="Times New Roman"/>
                <w:sz w:val="24"/>
                <w:highlight w:val="white"/>
              </w:rPr>
              <w:t>учимся их различать. Используем наглядный пример, наклеенный на ёмкость с моющим средством.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Отмеривание необходимого количества моющего средства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Учимся насыпать/наливать соответствующее количество моющего средства на определённое количество воды. </w:t>
            </w:r>
            <w:r>
              <w:rPr>
                <w:rFonts w:ascii="Times New Roman" w:hAnsi="Times New Roman"/>
                <w:sz w:val="24"/>
                <w:highlight w:val="white"/>
              </w:rPr>
              <w:t>Растворяем моющее средство, помешивая его в тазике с водой</w:t>
            </w:r>
            <w:r>
              <w:rPr>
                <w:highlight w:val="white"/>
              </w:rPr>
              <w:t>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Замачивание белья.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Застирывание белья.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предметными и сюжетными иллюстрациями: замачивание и застирывание белья, ответы на вопросы, составление алгоритма действий.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Полоскание </w:t>
            </w:r>
            <w:r>
              <w:rPr>
                <w:rFonts w:ascii="Times New Roman" w:hAnsi="Times New Roman"/>
                <w:sz w:val="24"/>
                <w:highlight w:val="white"/>
              </w:rPr>
              <w:t>белья.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Выжимание белья.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Полоскание и выжимание белья, ответы на вопросы, составление алгоритма действий, работа с пиктограммами: соотнесение пиктограммы с предметной картинкой, предметом, действием, составление алгоритма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Глажение утюгом. Различение</w:t>
            </w:r>
            <w:r>
              <w:rPr>
                <w:rFonts w:ascii="Times New Roman" w:hAnsi="Times New Roman"/>
                <w:sz w:val="24"/>
              </w:rPr>
              <w:t xml:space="preserve"> составных частей утюга.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действия.</w:t>
            </w:r>
            <w:r>
              <w:rPr>
                <w:rFonts w:ascii="Times New Roman" w:hAnsi="Times New Roman"/>
                <w:sz w:val="24"/>
                <w:shd w:val="clear" w:color="auto" w:fill="F9FAFA"/>
              </w:rPr>
              <w:t xml:space="preserve"> Реальный объект для проведения занятия, карточки с последовательностью действий при работе с прибором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Виды обуви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Различение видов обуви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 xml:space="preserve">Выполнение игровых заданий. показывают на образцах, </w:t>
            </w:r>
            <w:r>
              <w:rPr>
                <w:rFonts w:ascii="Times New Roman" w:hAnsi="Times New Roman"/>
                <w:sz w:val="24"/>
                <w:shd w:val="clear" w:color="auto" w:fill="F9FAFA"/>
              </w:rPr>
              <w:t>карточках домашнюю и уличную обувь, разделяют карточки по группам.</w:t>
            </w:r>
          </w:p>
        </w:tc>
      </w:tr>
      <w:tr w:rsidR="00684F6A">
        <w:trPr>
          <w:trHeight w:val="54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Правила ухода за обувью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9FAFA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>Умение совершать простейшие действия по уходу за обувью;   Работа  с  карточками, иллюстрациями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Последовательность действий по уходу за обувью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9FAFA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>Практические действия. Мытье грязной обуви, вытирание ее тряпкой; (Обувь , образцы обуви , тряпочки, тазик с водой)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Виды верхней одежды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Чистка верхней одежды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>Уметь различать одежду для улицы. Выполнение игровых заданий;карточки</w:t>
            </w:r>
            <w:r>
              <w:rPr>
                <w:rFonts w:ascii="Times New Roman" w:hAnsi="Times New Roman"/>
                <w:sz w:val="24"/>
                <w:shd w:val="clear" w:color="auto" w:fill="F9FAFA"/>
              </w:rPr>
              <w:t xml:space="preserve"> с изображением различной одежды.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Виды головных уборов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Различение головных уборов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Работа с раздаточным материалом</w:t>
            </w:r>
            <w:r>
              <w:rPr>
                <w:rFonts w:ascii="Times New Roman" w:hAnsi="Times New Roman"/>
                <w:sz w:val="24"/>
                <w:highlight w:val="white"/>
              </w:rPr>
              <w:t>.Составление картинок «головные уборы» из 4-х частей, показ и называние сезонных головных уборов.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9FAFA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 xml:space="preserve">Повторение : уход </w:t>
            </w:r>
          </w:p>
          <w:p w:rsidR="00684F6A" w:rsidRDefault="00E70F0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 xml:space="preserve">за одеждой и </w:t>
            </w:r>
            <w:r>
              <w:rPr>
                <w:rFonts w:ascii="Times New Roman" w:hAnsi="Times New Roman"/>
                <w:sz w:val="24"/>
                <w:shd w:val="clear" w:color="auto" w:fill="F9FAFA"/>
              </w:rPr>
              <w:t>обувью.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материала о правилах ухода и средствах по уходу за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одеждой и обувью, умения применять их на практике. 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Уборка с поверхности стола остатков еды и мусора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Соблюдение последовательности действий при уборке поверхности стола от </w:t>
            </w:r>
            <w:r>
              <w:rPr>
                <w:rFonts w:ascii="Times New Roman" w:hAnsi="Times New Roman"/>
                <w:sz w:val="24"/>
              </w:rPr>
              <w:t>остатков еды и мусора. Практические действия.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Вытирание поверхности мебели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действия.Протирать пыль слегка влажной салфеткой с поверхности стола, полки, подоконника.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Мытье поверхности мебели. Соблюдение последовательности действий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последовательность действий при мытье поверхности мебели. </w:t>
            </w:r>
            <w:r>
              <w:rPr>
                <w:rFonts w:ascii="Times New Roman" w:hAnsi="Times New Roman"/>
                <w:sz w:val="24"/>
                <w:highlight w:val="white"/>
              </w:rPr>
              <w:t>Практические действия по теме урока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Инструменты, необходимые для уборки помещения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Формирование у учащихся понятия о повседневной уборке помещения. Умения выбирать средства и </w:t>
            </w:r>
            <w:r>
              <w:rPr>
                <w:rFonts w:ascii="Times New Roman" w:hAnsi="Times New Roman"/>
                <w:sz w:val="24"/>
                <w:highlight w:val="white"/>
              </w:rPr>
              <w:t>приспособления для проведения уборки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Сметание мусора на полу в определённое место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навыка поэтапной уборки помещения. Сметать мусор на полу в определённое место.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Заметание мусора на совок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действия.Заметать</w:t>
            </w:r>
            <w:r>
              <w:rPr>
                <w:rFonts w:ascii="Times New Roman" w:hAnsi="Times New Roman"/>
                <w:sz w:val="24"/>
              </w:rPr>
              <w:t xml:space="preserve"> мусор на совок, выбрасывать мусор с совка в корзину для мусора.</w:t>
            </w:r>
          </w:p>
        </w:tc>
      </w:tr>
      <w:tr w:rsidR="00684F6A">
        <w:trPr>
          <w:trHeight w:val="34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Пылесос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развивающего видео о работе пылесоса и чистке ковровых покрытий. Знакомство с частями пылесоса.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Чистка поверхности пылесосом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действия</w:t>
            </w:r>
            <w:r>
              <w:rPr>
                <w:rFonts w:ascii="Times New Roman" w:hAnsi="Times New Roman"/>
                <w:sz w:val="24"/>
              </w:rPr>
              <w:t xml:space="preserve">. Чистка поверхности пылесосом. </w:t>
            </w:r>
            <w:r>
              <w:rPr>
                <w:rFonts w:ascii="Times New Roman" w:hAnsi="Times New Roman"/>
                <w:sz w:val="24"/>
                <w:shd w:val="clear" w:color="auto" w:fill="F9FAFA"/>
              </w:rPr>
              <w:t xml:space="preserve"> Работа по предложенной учителем инструкции; по подражанию, рука в руке.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Уборка класса. 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Инвентарь для уборки класса</w:t>
            </w:r>
          </w:p>
          <w:p w:rsidR="00684F6A" w:rsidRDefault="00684F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9FAFA"/>
              </w:rPr>
              <w:t xml:space="preserve">Работа по предложенной учителем инструкции ; наведение порядка в классе, мытье доски, протирание </w:t>
            </w:r>
            <w:r>
              <w:rPr>
                <w:rFonts w:ascii="Times New Roman" w:hAnsi="Times New Roman"/>
                <w:sz w:val="24"/>
                <w:shd w:val="clear" w:color="auto" w:fill="F9FAFA"/>
              </w:rPr>
              <w:t>парт и стульев, собирание мусора.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Мытьё пола, шваброй.</w:t>
            </w:r>
          </w:p>
          <w:p w:rsidR="00684F6A" w:rsidRDefault="00684F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Практические действия.умение одевать на швабру тряпку для мытья полов, опускать в ведро с водой, отжимать лишнюю воду с тряпки, мыть пол, периодически намачивая тряпку, снимать тряпку со </w:t>
            </w:r>
            <w:r>
              <w:rPr>
                <w:rFonts w:ascii="Times New Roman" w:hAnsi="Times New Roman"/>
                <w:sz w:val="24"/>
              </w:rPr>
              <w:t>швабры, полоскать ее в чистой воде, отжимать, вешать сушить на сушилку.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Подметание территории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Выбор уборочного инвентаря: метла, перчатки, лопата, ведро для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мусора; 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действия</w:t>
            </w:r>
            <w:r>
              <w:rPr>
                <w:rFonts w:ascii="Times New Roman" w:hAnsi="Times New Roman"/>
                <w:sz w:val="24"/>
              </w:rPr>
              <w:t xml:space="preserve"> на территории школьного двора. Педагог дает ребенку перчатки и метлу, привлекает внимание ребенка к обозначенному участку уборки и предъявляет речевую инструкцию : «Подмети».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Сгребание травы и листьев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Закрепить знания об инструментах, необходимых </w:t>
            </w:r>
            <w:r>
              <w:rPr>
                <w:rFonts w:ascii="Times New Roman" w:hAnsi="Times New Roman"/>
                <w:sz w:val="24"/>
                <w:highlight w:val="white"/>
              </w:rPr>
              <w:t>для сгребания листвы (грабли), дать представление о правильном способе сгребания листьев, учить соблюдать правила поведения и технику безопасности при сгребании листьев.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Уборка травы и листьев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Практические действия. Уборочный инвентарь: грабли, </w:t>
            </w:r>
            <w:r>
              <w:rPr>
                <w:rFonts w:ascii="Times New Roman" w:hAnsi="Times New Roman"/>
                <w:sz w:val="24"/>
              </w:rPr>
              <w:t>перчатки, ведро для мусора. Педагог дает ребенку перчатки, грабли, ведро для мусора, привлекает внимание ребенка к обозначенному участку уборки и предъявляет речевую инструкцию: «Убери листья».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уборочным инвентарем</w:t>
            </w:r>
            <w: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Упражнение</w:t>
            </w:r>
            <w:r>
              <w:rPr>
                <w:rFonts w:ascii="Times New Roman" w:hAnsi="Times New Roman"/>
                <w:sz w:val="24"/>
                <w:highlight w:val="white"/>
              </w:rPr>
              <w:t>. Лото «Убороч</w:t>
            </w:r>
            <w:r>
              <w:rPr>
                <w:rFonts w:ascii="Times New Roman" w:hAnsi="Times New Roman"/>
                <w:sz w:val="24"/>
                <w:highlight w:val="white"/>
              </w:rPr>
              <w:t>ный инвентарь»,  дети работают с карточками и выбирают правильные ответы. Игра «Найди и покажи»</w:t>
            </w:r>
          </w:p>
        </w:tc>
      </w:tr>
      <w:tr w:rsidR="00684F6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tLeast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по теме </w:t>
            </w:r>
          </w:p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«Правила безопасности на летних каникулах»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jc w:val="center"/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684F6A"/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F6A" w:rsidRDefault="00E70F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Просмотр презентации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. </w:t>
            </w:r>
            <w:r>
              <w:rPr>
                <w:rFonts w:ascii="Times New Roman" w:hAnsi="Times New Roman"/>
                <w:sz w:val="24"/>
                <w:highlight w:val="white"/>
              </w:rPr>
              <w:t>Правила поведения детей в летний период (в лесу, на дороге, на воде, если попал в беду, если остался один и др.). Беседа . Игра «Вопрос – ответ»</w:t>
            </w:r>
          </w:p>
        </w:tc>
      </w:tr>
    </w:tbl>
    <w:p w:rsidR="00684F6A" w:rsidRDefault="00684F6A">
      <w:pPr>
        <w:rPr>
          <w:sz w:val="24"/>
        </w:rPr>
      </w:pPr>
    </w:p>
    <w:sectPr w:rsidR="00684F6A">
      <w:pgSz w:w="11906" w:h="16838"/>
      <w:pgMar w:top="1134" w:right="850" w:bottom="1134" w:left="992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17DCD"/>
    <w:multiLevelType w:val="multilevel"/>
    <w:tmpl w:val="E968DE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E555B9"/>
    <w:multiLevelType w:val="multilevel"/>
    <w:tmpl w:val="C952FE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816AF2"/>
    <w:multiLevelType w:val="multilevel"/>
    <w:tmpl w:val="0574B24E"/>
    <w:lvl w:ilvl="0">
      <w:start w:val="1"/>
      <w:numFmt w:val="bullet"/>
      <w:lvlText w:val=""/>
      <w:lvlJc w:val="left"/>
      <w:pPr>
        <w:ind w:left="80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560" w:hanging="360"/>
      </w:pPr>
      <w:rPr>
        <w:rFonts w:ascii="Wingdings" w:hAnsi="Wingdings"/>
      </w:rPr>
    </w:lvl>
  </w:abstractNum>
  <w:abstractNum w:abstractNumId="3">
    <w:nsid w:val="27C15B63"/>
    <w:multiLevelType w:val="multilevel"/>
    <w:tmpl w:val="68B423F4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>
    <w:nsid w:val="301B273D"/>
    <w:multiLevelType w:val="multilevel"/>
    <w:tmpl w:val="F4BC7C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155793"/>
    <w:multiLevelType w:val="multilevel"/>
    <w:tmpl w:val="D856D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0E3D13"/>
    <w:multiLevelType w:val="multilevel"/>
    <w:tmpl w:val="A59E1F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85841EE"/>
    <w:multiLevelType w:val="multilevel"/>
    <w:tmpl w:val="2A9290D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6927547C"/>
    <w:multiLevelType w:val="multilevel"/>
    <w:tmpl w:val="A9A4670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7273088C"/>
    <w:multiLevelType w:val="multilevel"/>
    <w:tmpl w:val="482293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F04E9A"/>
    <w:multiLevelType w:val="multilevel"/>
    <w:tmpl w:val="5EF8B6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1">
    <w:nsid w:val="771813F7"/>
    <w:multiLevelType w:val="multilevel"/>
    <w:tmpl w:val="5C405F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A5434FA"/>
    <w:multiLevelType w:val="multilevel"/>
    <w:tmpl w:val="23BE952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7BDE4F5D"/>
    <w:multiLevelType w:val="multilevel"/>
    <w:tmpl w:val="C2D26C5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2"/>
  </w:num>
  <w:num w:numId="5">
    <w:abstractNumId w:val="10"/>
  </w:num>
  <w:num w:numId="6">
    <w:abstractNumId w:val="1"/>
  </w:num>
  <w:num w:numId="7">
    <w:abstractNumId w:val="4"/>
  </w:num>
  <w:num w:numId="8">
    <w:abstractNumId w:val="11"/>
  </w:num>
  <w:num w:numId="9">
    <w:abstractNumId w:val="0"/>
  </w:num>
  <w:num w:numId="10">
    <w:abstractNumId w:val="5"/>
  </w:num>
  <w:num w:numId="11">
    <w:abstractNumId w:val="6"/>
  </w:num>
  <w:num w:numId="12">
    <w:abstractNumId w:val="3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84F6A"/>
    <w:rsid w:val="00684F6A"/>
    <w:rsid w:val="00E7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E58EF0-B91B-40B3-916A-C315E8CFF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Основной шрифт абзаца1"/>
    <w:link w:val="4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a3">
    <w:name w:val="List Paragraph"/>
    <w:basedOn w:val="a"/>
    <w:link w:val="a4"/>
    <w:pPr>
      <w:ind w:left="720"/>
    </w:pPr>
  </w:style>
  <w:style w:type="character" w:customStyle="1" w:styleId="a4">
    <w:name w:val="Абзац списка Знак"/>
    <w:basedOn w:val="1"/>
    <w:link w:val="a3"/>
    <w:rPr>
      <w:rFonts w:ascii="Calibri" w:hAnsi="Calibri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c83">
    <w:name w:val="c83"/>
    <w:basedOn w:val="12"/>
    <w:link w:val="c830"/>
  </w:style>
  <w:style w:type="character" w:customStyle="1" w:styleId="c830">
    <w:name w:val="c83"/>
    <w:basedOn w:val="a0"/>
    <w:link w:val="c83"/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9">
    <w:name w:val="Normal (Web)"/>
    <w:basedOn w:val="a"/>
    <w:link w:val="aa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Calibri" w:hAnsi="Calibri"/>
      <w:sz w:val="24"/>
    </w:rPr>
  </w:style>
  <w:style w:type="character" w:customStyle="1" w:styleId="Default0">
    <w:name w:val="Default"/>
    <w:link w:val="Default"/>
    <w:rPr>
      <w:rFonts w:ascii="Calibri" w:hAnsi="Calibri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c16">
    <w:name w:val="c16"/>
    <w:basedOn w:val="12"/>
    <w:link w:val="c160"/>
  </w:style>
  <w:style w:type="character" w:customStyle="1" w:styleId="c160">
    <w:name w:val="c16"/>
    <w:basedOn w:val="a0"/>
    <w:link w:val="c16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58">
    <w:name w:val="c58"/>
    <w:basedOn w:val="a"/>
    <w:link w:val="c5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580">
    <w:name w:val="c58"/>
    <w:basedOn w:val="1"/>
    <w:link w:val="c58"/>
    <w:rPr>
      <w:rFonts w:ascii="Times New Roman" w:hAnsi="Times New Roman"/>
      <w:sz w:val="24"/>
    </w:rPr>
  </w:style>
  <w:style w:type="paragraph" w:styleId="ac">
    <w:name w:val="Body Text"/>
    <w:basedOn w:val="a"/>
    <w:link w:val="ad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d">
    <w:name w:val="Основной текст Знак"/>
    <w:basedOn w:val="1"/>
    <w:link w:val="ac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e">
    <w:name w:val="Subtitle"/>
    <w:next w:val="a"/>
    <w:link w:val="af"/>
    <w:uiPriority w:val="11"/>
    <w:qFormat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color w:val="616161"/>
      <w:sz w:val="24"/>
    </w:rPr>
  </w:style>
  <w:style w:type="paragraph" w:customStyle="1" w:styleId="c5">
    <w:name w:val="c5"/>
    <w:basedOn w:val="12"/>
    <w:link w:val="c50"/>
  </w:style>
  <w:style w:type="character" w:customStyle="1" w:styleId="c50">
    <w:name w:val="c5"/>
    <w:basedOn w:val="a0"/>
    <w:link w:val="c5"/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0">
    <w:name w:val="Title"/>
    <w:next w:val="a"/>
    <w:link w:val="af1"/>
    <w:uiPriority w:val="10"/>
    <w:qFormat/>
    <w:rPr>
      <w:rFonts w:ascii="XO Thames" w:hAnsi="XO Thames"/>
      <w:b/>
      <w:sz w:val="52"/>
    </w:rPr>
  </w:style>
  <w:style w:type="character" w:customStyle="1" w:styleId="af1">
    <w:name w:val="Название Знак"/>
    <w:link w:val="af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2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3725</Words>
  <Characters>21238</Characters>
  <Application>Microsoft Office Word</Application>
  <DocSecurity>0</DocSecurity>
  <Lines>176</Lines>
  <Paragraphs>49</Paragraphs>
  <ScaleCrop>false</ScaleCrop>
  <Company/>
  <LinksUpToDate>false</LinksUpToDate>
  <CharactersWithSpaces>24914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Pedagogi</cp:lastModifiedBy>
  <cp:revision>2</cp:revision>
  <dcterms:created xsi:type="dcterms:W3CDTF">2025-09-29T07:33:00Z</dcterms:created>
  <dcterms:modified xsi:type="dcterms:W3CDTF">2025-09-29T07:34:00Z</dcterms:modified>
</cp:coreProperties>
</file>